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8F3" w:rsidRPr="006C26C6" w:rsidRDefault="006C26C6" w:rsidP="006C26C6">
      <w:pPr>
        <w:jc w:val="center"/>
        <w:rPr>
          <w:rFonts w:ascii="Times New Roman" w:hAnsi="Times New Roman" w:cs="Times New Roman"/>
          <w:sz w:val="28"/>
          <w:szCs w:val="28"/>
        </w:rPr>
      </w:pPr>
      <w:r w:rsidRPr="006C26C6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6C26C6" w:rsidRDefault="006C26C6" w:rsidP="006C26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СОШ с. Быньги в соответствии с Постановлением Правительства Свердловской области от 09.04.2020 года № 232-ПП «Об установлении территории Свердловской области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технологий» начинает прием заявлений от родителей (законных представителей) на выплату денежной компенсации. </w:t>
      </w:r>
    </w:p>
    <w:p w:rsidR="006C26C6" w:rsidRDefault="006C26C6" w:rsidP="006C26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Денежная компенсация устанавливается на обеспечение: </w:t>
      </w:r>
    </w:p>
    <w:p w:rsidR="006C26C6" w:rsidRDefault="006C26C6" w:rsidP="006C26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Бесплатным одноразовым питанием детей-сирот, детей, оставшихся без попечения родителей, лиц, из числа детей-сирот и детей, оставшихся без попечения родителей, детей из семей, имеющих среднедушевой доход ниже величины прожиточного минимума, установленного в Свердловской области, и детей из многодетных семей. </w:t>
      </w:r>
    </w:p>
    <w:p w:rsidR="006C26C6" w:rsidRDefault="006C26C6" w:rsidP="006C26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Бесплатным двухразовым питанием детей с ОВЗ, в том числе детей-инвалидов</w:t>
      </w:r>
      <w:r w:rsidR="008546C9">
        <w:rPr>
          <w:rFonts w:ascii="Times New Roman" w:hAnsi="Times New Roman" w:cs="Times New Roman"/>
          <w:sz w:val="28"/>
          <w:szCs w:val="28"/>
        </w:rPr>
        <w:t xml:space="preserve">, фактически посещавших образовательную организацию до введения ограничительных мероприятий. </w:t>
      </w:r>
    </w:p>
    <w:p w:rsidR="008546C9" w:rsidRDefault="003F5A69" w:rsidP="008546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выплаты необходимо предоставить </w:t>
      </w:r>
      <w:r w:rsidRPr="00E313F9">
        <w:rPr>
          <w:rFonts w:ascii="Times New Roman" w:hAnsi="Times New Roman" w:cs="Times New Roman"/>
          <w:b/>
          <w:sz w:val="28"/>
          <w:szCs w:val="28"/>
        </w:rPr>
        <w:t>следующие документы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F5A69" w:rsidRDefault="003F5A69" w:rsidP="003F5A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931E8F">
        <w:rPr>
          <w:rFonts w:ascii="Times New Roman" w:hAnsi="Times New Roman" w:cs="Times New Roman"/>
          <w:sz w:val="28"/>
          <w:szCs w:val="28"/>
        </w:rPr>
        <w:t xml:space="preserve"> (форма будет выдана)</w:t>
      </w:r>
    </w:p>
    <w:p w:rsidR="003F5A69" w:rsidRPr="00931E8F" w:rsidRDefault="003F5A69" w:rsidP="00931E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</w:t>
      </w:r>
      <w:r w:rsidR="00931E8F">
        <w:rPr>
          <w:rFonts w:ascii="Times New Roman" w:hAnsi="Times New Roman" w:cs="Times New Roman"/>
          <w:sz w:val="28"/>
          <w:szCs w:val="28"/>
        </w:rPr>
        <w:t>(форма будет выдана)</w:t>
      </w:r>
    </w:p>
    <w:p w:rsidR="003F5A69" w:rsidRDefault="00931E8F" w:rsidP="003F5A6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или иного документа, удостоверяющего личность заявителя</w:t>
      </w:r>
    </w:p>
    <w:p w:rsidR="00931E8F" w:rsidRDefault="00931E8F" w:rsidP="00931E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1E8F">
        <w:rPr>
          <w:rFonts w:ascii="Times New Roman" w:hAnsi="Times New Roman" w:cs="Times New Roman"/>
          <w:sz w:val="28"/>
          <w:szCs w:val="28"/>
        </w:rPr>
        <w:t>Копия свидетельства о рождении ребенка заявителя, в отношении которого назначается денежная компенсация</w:t>
      </w:r>
    </w:p>
    <w:p w:rsidR="00931E8F" w:rsidRPr="00931E8F" w:rsidRDefault="00931E8F" w:rsidP="00931E8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31E8F">
        <w:rPr>
          <w:rFonts w:ascii="Times New Roman" w:hAnsi="Times New Roman" w:cs="Times New Roman"/>
          <w:sz w:val="28"/>
          <w:szCs w:val="28"/>
        </w:rPr>
        <w:t>Сведения о банковских реквизитах и номере счета заявителя (</w:t>
      </w:r>
      <w:r w:rsidRPr="00931E8F">
        <w:rPr>
          <w:rFonts w:ascii="Liberation Serif" w:hAnsi="Liberation Serif"/>
          <w:sz w:val="28"/>
          <w:szCs w:val="28"/>
        </w:rPr>
        <w:t>Название кредитной организации (банка), Корреспондентский счет кредитной организации, БИК Банка, И</w:t>
      </w:r>
      <w:bookmarkStart w:id="0" w:name="_GoBack"/>
      <w:bookmarkEnd w:id="0"/>
      <w:r w:rsidRPr="00931E8F">
        <w:rPr>
          <w:rFonts w:ascii="Liberation Serif" w:hAnsi="Liberation Serif"/>
          <w:sz w:val="28"/>
          <w:szCs w:val="28"/>
        </w:rPr>
        <w:t>НН Банка, КПП Банка, Расчетный (лицевой) счет заявителя)</w:t>
      </w:r>
    </w:p>
    <w:p w:rsidR="008546C9" w:rsidRDefault="008546C9" w:rsidP="008546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46C9" w:rsidRDefault="008546C9" w:rsidP="008546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46C9" w:rsidRDefault="008546C9" w:rsidP="008546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46C9" w:rsidRDefault="008546C9" w:rsidP="008546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46C9" w:rsidRDefault="008546C9" w:rsidP="008546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46C9" w:rsidRDefault="008546C9" w:rsidP="008546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54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43D11"/>
    <w:multiLevelType w:val="hybridMultilevel"/>
    <w:tmpl w:val="B29A6804"/>
    <w:lvl w:ilvl="0" w:tplc="F69A0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4F3BCD"/>
    <w:multiLevelType w:val="hybridMultilevel"/>
    <w:tmpl w:val="EB0E2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456E8D"/>
    <w:multiLevelType w:val="hybridMultilevel"/>
    <w:tmpl w:val="EB0E2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3A"/>
    <w:rsid w:val="003F5A69"/>
    <w:rsid w:val="00424B3A"/>
    <w:rsid w:val="006C26C6"/>
    <w:rsid w:val="008546C9"/>
    <w:rsid w:val="00931E8F"/>
    <w:rsid w:val="00D948F3"/>
    <w:rsid w:val="00E313F9"/>
    <w:rsid w:val="00E6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36E68-0E5C-4FB4-8A78-F3E7CB7B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6C6"/>
    <w:pPr>
      <w:ind w:left="720"/>
      <w:contextualSpacing/>
    </w:pPr>
  </w:style>
  <w:style w:type="table" w:styleId="a4">
    <w:name w:val="Table Grid"/>
    <w:basedOn w:val="a1"/>
    <w:uiPriority w:val="39"/>
    <w:rsid w:val="00854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2020-04-17T05:11:00Z</dcterms:created>
  <dcterms:modified xsi:type="dcterms:W3CDTF">2020-04-17T06:33:00Z</dcterms:modified>
</cp:coreProperties>
</file>