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10" w:rsidRDefault="00E21C31" w:rsidP="00E21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C31">
        <w:rPr>
          <w:rFonts w:ascii="Times New Roman" w:hAnsi="Times New Roman" w:cs="Times New Roman"/>
          <w:sz w:val="28"/>
          <w:szCs w:val="28"/>
        </w:rPr>
        <w:t>Межмуниципальный конкурс творческих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C31" w:rsidRDefault="00E21C31" w:rsidP="00E21C31">
      <w:pPr>
        <w:jc w:val="center"/>
        <w:rPr>
          <w:rFonts w:ascii="Times New Roman" w:hAnsi="Times New Roman" w:cs="Times New Roman"/>
          <w:sz w:val="28"/>
          <w:szCs w:val="28"/>
        </w:rPr>
        <w:sectPr w:rsidR="00E21C31" w:rsidSect="00E21C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1C31" w:rsidRDefault="00E21C31" w:rsidP="006234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C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5105" cy="3479039"/>
            <wp:effectExtent l="0" t="0" r="0" b="7620"/>
            <wp:docPr id="1" name="Рисунок 1" descr="C:\Users\User\Desktop\ПДВ 1м ОНН 3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В 1м ОНН 3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47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F6" w:rsidRDefault="00E21C31" w:rsidP="00E21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7312" cy="2228850"/>
            <wp:effectExtent l="114300" t="114300" r="109855" b="152400"/>
            <wp:docPr id="3" name="Рисунок 3" descr="C:\Users\User\Desktop\1f4dd9b3-b0f2-4475-bb4a-8cbd7b458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f4dd9b3-b0f2-4475-bb4a-8cbd7b4587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444" cy="22338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21C31" w:rsidRDefault="00E4617E" w:rsidP="00E21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</w:t>
      </w:r>
      <w:r w:rsidR="00DA5EF6">
        <w:rPr>
          <w:rFonts w:ascii="Times New Roman" w:hAnsi="Times New Roman" w:cs="Times New Roman"/>
          <w:sz w:val="28"/>
          <w:szCs w:val="28"/>
        </w:rPr>
        <w:t>Пластилинография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617E" w:rsidRDefault="00E4617E" w:rsidP="00E21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 Семен.</w:t>
      </w:r>
    </w:p>
    <w:p w:rsidR="00E4617E" w:rsidRPr="00E4617E" w:rsidRDefault="00E4617E" w:rsidP="00E21C3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7E">
        <w:rPr>
          <w:rFonts w:ascii="Times New Roman" w:hAnsi="Times New Roman" w:cs="Times New Roman"/>
          <w:i/>
          <w:sz w:val="24"/>
          <w:szCs w:val="24"/>
        </w:rPr>
        <w:t>Руководитель: Предеина Д.В.</w:t>
      </w:r>
    </w:p>
    <w:p w:rsidR="00E21C31" w:rsidRDefault="00E21C31" w:rsidP="00E21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C31" w:rsidRDefault="00E21C31" w:rsidP="00E21C31">
      <w:pPr>
        <w:rPr>
          <w:rFonts w:ascii="Times New Roman" w:hAnsi="Times New Roman" w:cs="Times New Roman"/>
          <w:sz w:val="28"/>
          <w:szCs w:val="28"/>
        </w:rPr>
      </w:pPr>
    </w:p>
    <w:p w:rsidR="00DA5EF6" w:rsidRDefault="00E21C31" w:rsidP="00DA5E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C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5105" cy="3699924"/>
            <wp:effectExtent l="0" t="0" r="0" b="0"/>
            <wp:docPr id="2" name="Рисунок 2" descr="C:\Users\User\Desktop\Inked74c5b01f-4592-43c0-958b-1062408fb0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nked74c5b01f-4592-43c0-958b-1062408fb0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69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F6" w:rsidRDefault="00DA5EF6" w:rsidP="00E21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CF1EF4">
            <wp:extent cx="2362200" cy="3154707"/>
            <wp:effectExtent l="114300" t="114300" r="133350" b="140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69" cy="31597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617E" w:rsidRDefault="00E4617E" w:rsidP="00E21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«Бумажная инженерия».</w:t>
      </w:r>
    </w:p>
    <w:p w:rsidR="00DA5EF6" w:rsidRDefault="00E4617E" w:rsidP="00E21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Балуева Карина.</w:t>
      </w:r>
    </w:p>
    <w:p w:rsidR="00E4617E" w:rsidRPr="00E4617E" w:rsidRDefault="00E4617E" w:rsidP="00E21C3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7E">
        <w:rPr>
          <w:rFonts w:ascii="Times New Roman" w:hAnsi="Times New Roman" w:cs="Times New Roman"/>
          <w:i/>
          <w:sz w:val="24"/>
          <w:szCs w:val="24"/>
        </w:rPr>
        <w:t>Руководитель: Орлова Н.Н.</w:t>
      </w:r>
    </w:p>
    <w:sectPr w:rsidR="00E4617E" w:rsidRPr="00E4617E" w:rsidSect="00E21C3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EC"/>
    <w:rsid w:val="00257AEC"/>
    <w:rsid w:val="002F4C10"/>
    <w:rsid w:val="00623419"/>
    <w:rsid w:val="00DA5EF6"/>
    <w:rsid w:val="00E21C31"/>
    <w:rsid w:val="00E4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3AB5B-190C-422B-8897-2D3EDFA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2022-12-13T05:23:00Z</dcterms:created>
  <dcterms:modified xsi:type="dcterms:W3CDTF">2022-12-13T09:07:00Z</dcterms:modified>
</cp:coreProperties>
</file>