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757" w:rsidRPr="002C3420" w:rsidRDefault="00A47757" w:rsidP="00A4775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C3420">
        <w:rPr>
          <w:rFonts w:ascii="Times New Roman" w:hAnsi="Times New Roman" w:cs="Times New Roman"/>
          <w:b/>
          <w:sz w:val="30"/>
          <w:szCs w:val="30"/>
        </w:rPr>
        <w:t>Уважаемые</w:t>
      </w:r>
      <w:r>
        <w:rPr>
          <w:rFonts w:ascii="Times New Roman" w:hAnsi="Times New Roman" w:cs="Times New Roman"/>
          <w:b/>
          <w:sz w:val="30"/>
          <w:szCs w:val="30"/>
        </w:rPr>
        <w:t xml:space="preserve"> родители</w:t>
      </w:r>
      <w:r w:rsidRPr="002C3420">
        <w:rPr>
          <w:rFonts w:ascii="Times New Roman" w:hAnsi="Times New Roman" w:cs="Times New Roman"/>
          <w:b/>
          <w:sz w:val="30"/>
          <w:szCs w:val="30"/>
        </w:rPr>
        <w:t>!</w:t>
      </w:r>
    </w:p>
    <w:p w:rsidR="00A47757" w:rsidRPr="002C3420" w:rsidRDefault="00A47757" w:rsidP="00A47757">
      <w:pPr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2C3420">
        <w:rPr>
          <w:rFonts w:ascii="Times New Roman" w:hAnsi="Times New Roman" w:cs="Times New Roman"/>
          <w:sz w:val="30"/>
          <w:szCs w:val="30"/>
        </w:rPr>
        <w:t xml:space="preserve">В соответствии с государственным заданием Министерства просвещения Российской Федерации в федеральном государственном бюджетном образовательном учреждении высшего образования «Уральский государственный педагогический университет» (далее - </w:t>
      </w:r>
      <w:proofErr w:type="spellStart"/>
      <w:r w:rsidRPr="002C3420">
        <w:rPr>
          <w:rFonts w:ascii="Times New Roman" w:hAnsi="Times New Roman" w:cs="Times New Roman"/>
          <w:sz w:val="30"/>
          <w:szCs w:val="30"/>
        </w:rPr>
        <w:t>УрГПУ</w:t>
      </w:r>
      <w:proofErr w:type="spellEnd"/>
      <w:r w:rsidRPr="002C3420">
        <w:rPr>
          <w:rFonts w:ascii="Times New Roman" w:hAnsi="Times New Roman" w:cs="Times New Roman"/>
          <w:sz w:val="30"/>
          <w:szCs w:val="30"/>
        </w:rPr>
        <w:t>) создана служба по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 (далее - Консультационная служба). Деятельность Консультационной службы осуществляется в целях реализации мероприятий федерального проекта «Современная школа» национального проекта «Образование».</w:t>
      </w:r>
    </w:p>
    <w:p w:rsidR="00A47757" w:rsidRPr="002C3420" w:rsidRDefault="00A47757" w:rsidP="00A47757">
      <w:pPr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2C3420">
        <w:rPr>
          <w:rFonts w:ascii="Times New Roman" w:hAnsi="Times New Roman" w:cs="Times New Roman"/>
          <w:sz w:val="30"/>
          <w:szCs w:val="30"/>
        </w:rPr>
        <w:t>Услуги оказывают специалисты Консультационной службы, в числе которых высококвалифицированные преподаватели, психологи, логопеды, дефектологи, воспитатели, социальные</w:t>
      </w:r>
      <w:r w:rsidRPr="002C3420">
        <w:rPr>
          <w:rFonts w:ascii="Times New Roman" w:hAnsi="Times New Roman" w:cs="Times New Roman"/>
          <w:sz w:val="30"/>
          <w:szCs w:val="30"/>
        </w:rPr>
        <w:tab/>
        <w:t xml:space="preserve">педагоги, методисты, </w:t>
      </w:r>
      <w:proofErr w:type="spellStart"/>
      <w:r w:rsidRPr="002C3420">
        <w:rPr>
          <w:rFonts w:ascii="Times New Roman" w:hAnsi="Times New Roman" w:cs="Times New Roman"/>
          <w:sz w:val="30"/>
          <w:szCs w:val="30"/>
        </w:rPr>
        <w:t>тьюторы</w:t>
      </w:r>
      <w:proofErr w:type="spellEnd"/>
      <w:r w:rsidRPr="002C3420">
        <w:rPr>
          <w:rFonts w:ascii="Times New Roman" w:hAnsi="Times New Roman" w:cs="Times New Roman"/>
          <w:sz w:val="30"/>
          <w:szCs w:val="30"/>
        </w:rPr>
        <w:t>, педагоги дополнительного образования.</w:t>
      </w:r>
    </w:p>
    <w:p w:rsidR="00A47757" w:rsidRPr="002C3420" w:rsidRDefault="00A47757" w:rsidP="00A47757">
      <w:pPr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2C3420">
        <w:rPr>
          <w:rFonts w:ascii="Times New Roman" w:hAnsi="Times New Roman" w:cs="Times New Roman"/>
          <w:sz w:val="30"/>
          <w:szCs w:val="30"/>
        </w:rPr>
        <w:t xml:space="preserve">Услугами Консультативной службы могут воспользоваться родители (законные представители) детей, члены семьи (родители, бабушки, дедушки, братья, сестры и пр.) и совместно с ними иные граждане, непосредственно ухаживающие и участвующие в воспитании ребенка, имеющего особенности в развитии, а также граждане, желающие принять на воспитание в свою семью ребенка из числа детей-сирот, детей, оставшихся без попечения родителей (далее - получатель услуги). Получателю услуги оказывается бесплатная помощь в форме индивидуального диспетчерского или содержательного консультирования специалистом службы очно или дистанционно.    </w:t>
      </w:r>
    </w:p>
    <w:p w:rsidR="00A47757" w:rsidRPr="002C3420" w:rsidRDefault="00A47757" w:rsidP="00A47757">
      <w:pPr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2C3420">
        <w:rPr>
          <w:rFonts w:ascii="Times New Roman" w:hAnsi="Times New Roman" w:cs="Times New Roman"/>
          <w:sz w:val="30"/>
          <w:szCs w:val="30"/>
        </w:rPr>
        <w:t xml:space="preserve">   Предусмотрена круглосуточная запись на консультацию через форму по ссылке </w:t>
      </w:r>
      <w:hyperlink r:id="rId5" w:history="1">
        <w:r w:rsidRPr="002C3420">
          <w:rPr>
            <w:rFonts w:ascii="Times New Roman" w:hAnsi="Times New Roman" w:cs="Times New Roman"/>
            <w:sz w:val="30"/>
            <w:szCs w:val="30"/>
          </w:rPr>
          <w:t>https://clck.ru/W2rPU</w:t>
        </w:r>
      </w:hyperlink>
      <w:r w:rsidRPr="002C3420">
        <w:rPr>
          <w:rFonts w:ascii="Times New Roman" w:hAnsi="Times New Roman" w:cs="Times New Roman"/>
          <w:sz w:val="30"/>
          <w:szCs w:val="30"/>
        </w:rPr>
        <w:t xml:space="preserve">. Консультационные услуги предоставляются </w:t>
      </w:r>
      <w:proofErr w:type="spellStart"/>
      <w:r w:rsidRPr="002C3420">
        <w:rPr>
          <w:rFonts w:ascii="Times New Roman" w:hAnsi="Times New Roman" w:cs="Times New Roman"/>
          <w:sz w:val="30"/>
          <w:szCs w:val="30"/>
        </w:rPr>
        <w:t>УрГПУ</w:t>
      </w:r>
      <w:proofErr w:type="spellEnd"/>
      <w:r w:rsidRPr="002C3420">
        <w:rPr>
          <w:rFonts w:ascii="Times New Roman" w:hAnsi="Times New Roman" w:cs="Times New Roman"/>
          <w:sz w:val="30"/>
          <w:szCs w:val="30"/>
        </w:rPr>
        <w:t xml:space="preserve"> ежедневно по следующему графику:</w:t>
      </w:r>
    </w:p>
    <w:p w:rsidR="00A47757" w:rsidRPr="002C3420" w:rsidRDefault="00A47757" w:rsidP="00A47757">
      <w:pPr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2C3420">
        <w:rPr>
          <w:rFonts w:ascii="Times New Roman" w:hAnsi="Times New Roman" w:cs="Times New Roman"/>
          <w:sz w:val="30"/>
          <w:szCs w:val="30"/>
        </w:rPr>
        <w:t>с 10.00 до 20.00 содержательное и диспетчерское консультирование организовано в учебном корпусе по адресу г. Екатеринбург, ул. 8 марта, 75, а также по телефону 8 (343) 257 26 26 и с применением дистанционных технологий (видеоконференцсвязи);</w:t>
      </w:r>
    </w:p>
    <w:p w:rsidR="00A47757" w:rsidRPr="002C3420" w:rsidRDefault="00A47757" w:rsidP="00A47757">
      <w:pPr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2C3420">
        <w:rPr>
          <w:rFonts w:ascii="Times New Roman" w:hAnsi="Times New Roman" w:cs="Times New Roman"/>
          <w:sz w:val="30"/>
          <w:szCs w:val="30"/>
        </w:rPr>
        <w:t>с 08:00 до 22:00 организовано диспетчерское консультирование по телефону 8 (800) 555 89 91.</w:t>
      </w:r>
    </w:p>
    <w:p w:rsidR="00A47757" w:rsidRPr="002C3420" w:rsidRDefault="00A47757" w:rsidP="00A47757">
      <w:pPr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2C3420">
        <w:rPr>
          <w:rFonts w:ascii="Times New Roman" w:hAnsi="Times New Roman" w:cs="Times New Roman"/>
          <w:sz w:val="30"/>
          <w:szCs w:val="30"/>
        </w:rPr>
        <w:t>По запросу образовательных организаций возможен выезд специалистов службы на площадку образовательной организации и организация консультационных услуг с применением дистанционных технологий (видеоконференцсвязи) для проведения содержательного консультирования получателей услуги.</w:t>
      </w:r>
    </w:p>
    <w:p w:rsidR="00734518" w:rsidRPr="002F186E" w:rsidRDefault="00A47757" w:rsidP="002F186E">
      <w:pPr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2C3420">
        <w:rPr>
          <w:rFonts w:ascii="Times New Roman" w:hAnsi="Times New Roman" w:cs="Times New Roman"/>
          <w:sz w:val="30"/>
          <w:szCs w:val="30"/>
        </w:rPr>
        <w:t xml:space="preserve">Контактное лицо по взаимодействию с образовательными организациями: Брызгалова Светлана Олеговна, директор Центра непрерывного образования </w:t>
      </w:r>
      <w:proofErr w:type="spellStart"/>
      <w:r w:rsidRPr="002C3420">
        <w:rPr>
          <w:rFonts w:ascii="Times New Roman" w:hAnsi="Times New Roman" w:cs="Times New Roman"/>
          <w:sz w:val="30"/>
          <w:szCs w:val="30"/>
        </w:rPr>
        <w:t>УрГПУ</w:t>
      </w:r>
      <w:proofErr w:type="spellEnd"/>
      <w:r w:rsidRPr="002C3420">
        <w:rPr>
          <w:rFonts w:ascii="Times New Roman" w:hAnsi="Times New Roman" w:cs="Times New Roman"/>
          <w:sz w:val="30"/>
          <w:szCs w:val="30"/>
        </w:rPr>
        <w:t xml:space="preserve">, 8 (343) 257 73 22, </w:t>
      </w:r>
      <w:bookmarkStart w:id="0" w:name="_GoBack"/>
      <w:r w:rsidR="002F186E">
        <w:fldChar w:fldCharType="begin"/>
      </w:r>
      <w:r w:rsidR="002F186E">
        <w:instrText xml:space="preserve"> HYPERLINK "mailto:fpkl28@mail.ru" </w:instrText>
      </w:r>
      <w:r w:rsidR="002F186E">
        <w:fldChar w:fldCharType="separate"/>
      </w:r>
      <w:r w:rsidRPr="002C3420">
        <w:rPr>
          <w:rFonts w:ascii="Times New Roman" w:hAnsi="Times New Roman" w:cs="Times New Roman"/>
          <w:sz w:val="30"/>
          <w:szCs w:val="30"/>
        </w:rPr>
        <w:t>fpkl28@mail.ru</w:t>
      </w:r>
      <w:r w:rsidR="002F186E">
        <w:rPr>
          <w:rFonts w:ascii="Times New Roman" w:hAnsi="Times New Roman" w:cs="Times New Roman"/>
          <w:sz w:val="30"/>
          <w:szCs w:val="30"/>
        </w:rPr>
        <w:fldChar w:fldCharType="end"/>
      </w:r>
      <w:bookmarkEnd w:id="0"/>
    </w:p>
    <w:sectPr w:rsidR="00734518" w:rsidRPr="002F186E" w:rsidSect="00A47757">
      <w:pgSz w:w="11906" w:h="16838"/>
      <w:pgMar w:top="90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FA419E"/>
    <w:multiLevelType w:val="multilevel"/>
    <w:tmpl w:val="11E4BD7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95"/>
    <w:rsid w:val="0002461C"/>
    <w:rsid w:val="002F186E"/>
    <w:rsid w:val="00734518"/>
    <w:rsid w:val="009D6695"/>
    <w:rsid w:val="00A4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71D24-47D4-44A3-AC14-49A980D7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775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7757"/>
    <w:rPr>
      <w:color w:val="0066CC"/>
      <w:u w:val="single"/>
    </w:rPr>
  </w:style>
  <w:style w:type="character" w:customStyle="1" w:styleId="11Exact">
    <w:name w:val="Основной текст (11) Exact"/>
    <w:basedOn w:val="a0"/>
    <w:link w:val="11"/>
    <w:rsid w:val="00A47757"/>
    <w:rPr>
      <w:rFonts w:ascii="Times New Roman" w:eastAsia="Times New Roman" w:hAnsi="Times New Roman" w:cs="Times New Roman"/>
      <w:b/>
      <w:bCs/>
      <w:i/>
      <w:iCs/>
      <w:spacing w:val="-10"/>
      <w:sz w:val="54"/>
      <w:szCs w:val="54"/>
      <w:shd w:val="clear" w:color="auto" w:fill="FFFFFF"/>
    </w:rPr>
  </w:style>
  <w:style w:type="character" w:customStyle="1" w:styleId="2Exact">
    <w:name w:val="Подпись к картинке (2) Exact"/>
    <w:basedOn w:val="a0"/>
    <w:link w:val="2"/>
    <w:rsid w:val="00A47757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3Exact">
    <w:name w:val="Подпись к картинке (3) Exact"/>
    <w:basedOn w:val="a0"/>
    <w:link w:val="3"/>
    <w:rsid w:val="00A47757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character" w:customStyle="1" w:styleId="4Exact">
    <w:name w:val="Подпись к картинке (4) Exact"/>
    <w:basedOn w:val="a0"/>
    <w:link w:val="4"/>
    <w:rsid w:val="00A47757"/>
    <w:rPr>
      <w:rFonts w:ascii="Tahoma" w:eastAsia="Tahoma" w:hAnsi="Tahoma" w:cs="Tahoma"/>
      <w:b/>
      <w:bCs/>
      <w:spacing w:val="20"/>
      <w:shd w:val="clear" w:color="auto" w:fill="FFFFFF"/>
    </w:rPr>
  </w:style>
  <w:style w:type="character" w:customStyle="1" w:styleId="5Exact">
    <w:name w:val="Подпись к картинке (5) Exact"/>
    <w:basedOn w:val="a0"/>
    <w:link w:val="5"/>
    <w:rsid w:val="00A4775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Exact0">
    <w:name w:val="Заголовок №5 Exact"/>
    <w:basedOn w:val="a0"/>
    <w:rsid w:val="00A47757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2Exact">
    <w:name w:val="Основной текст (12) Exact"/>
    <w:basedOn w:val="a0"/>
    <w:link w:val="12"/>
    <w:rsid w:val="00A47757"/>
    <w:rPr>
      <w:rFonts w:ascii="Tahoma" w:eastAsia="Tahoma" w:hAnsi="Tahoma" w:cs="Tahoma"/>
      <w:sz w:val="28"/>
      <w:szCs w:val="28"/>
      <w:shd w:val="clear" w:color="auto" w:fill="FFFFFF"/>
    </w:rPr>
  </w:style>
  <w:style w:type="character" w:customStyle="1" w:styleId="12Arial15pt0ptExact">
    <w:name w:val="Основной текст (12) + Arial;15 pt;Интервал 0 pt Exact"/>
    <w:basedOn w:val="12Exact"/>
    <w:rsid w:val="00A47757"/>
    <w:rPr>
      <w:rFonts w:ascii="Arial" w:eastAsia="Arial" w:hAnsi="Arial" w:cs="Arial"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A47757"/>
    <w:rPr>
      <w:rFonts w:ascii="Tahoma" w:eastAsia="Tahoma" w:hAnsi="Tahoma" w:cs="Tahoma"/>
      <w:sz w:val="32"/>
      <w:szCs w:val="32"/>
      <w:shd w:val="clear" w:color="auto" w:fill="FFFFFF"/>
      <w:lang w:val="en-US" w:bidi="en-US"/>
    </w:rPr>
  </w:style>
  <w:style w:type="character" w:customStyle="1" w:styleId="52Exact">
    <w:name w:val="Заголовок №5 (2) Exact"/>
    <w:basedOn w:val="a0"/>
    <w:link w:val="52"/>
    <w:rsid w:val="00A47757"/>
    <w:rPr>
      <w:rFonts w:ascii="Arial" w:eastAsia="Arial" w:hAnsi="Arial" w:cs="Arial"/>
      <w:sz w:val="40"/>
      <w:szCs w:val="40"/>
      <w:shd w:val="clear" w:color="auto" w:fill="FFFFFF"/>
    </w:rPr>
  </w:style>
  <w:style w:type="character" w:customStyle="1" w:styleId="52Tahoma11ptExact">
    <w:name w:val="Заголовок №5 (2) + Tahoma;11 pt Exact"/>
    <w:basedOn w:val="52Exact"/>
    <w:rsid w:val="00A47757"/>
    <w:rPr>
      <w:rFonts w:ascii="Tahoma" w:eastAsia="Tahoma" w:hAnsi="Tahoma" w:cs="Tahom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0"/>
    <w:rsid w:val="00A47757"/>
    <w:rPr>
      <w:rFonts w:ascii="Tahoma" w:eastAsia="Tahoma" w:hAnsi="Tahoma" w:cs="Tahom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6">
    <w:name w:val="Основной текст (6)_"/>
    <w:basedOn w:val="a0"/>
    <w:link w:val="60"/>
    <w:rsid w:val="00A4775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A47757"/>
    <w:rPr>
      <w:rFonts w:ascii="Arial" w:eastAsia="Arial" w:hAnsi="Arial" w:cs="Arial"/>
      <w:sz w:val="104"/>
      <w:szCs w:val="104"/>
      <w:shd w:val="clear" w:color="auto" w:fill="FFFFFF"/>
    </w:rPr>
  </w:style>
  <w:style w:type="character" w:customStyle="1" w:styleId="40">
    <w:name w:val="Заголовок №4_"/>
    <w:basedOn w:val="a0"/>
    <w:link w:val="41"/>
    <w:rsid w:val="00A47757"/>
    <w:rPr>
      <w:rFonts w:ascii="Tahoma" w:eastAsia="Tahoma" w:hAnsi="Tahoma" w:cs="Tahoma"/>
      <w:sz w:val="44"/>
      <w:szCs w:val="44"/>
      <w:shd w:val="clear" w:color="auto" w:fill="FFFFFF"/>
    </w:rPr>
  </w:style>
  <w:style w:type="character" w:customStyle="1" w:styleId="9">
    <w:name w:val="Основной текст (9)_"/>
    <w:basedOn w:val="a0"/>
    <w:rsid w:val="00A47757"/>
    <w:rPr>
      <w:rFonts w:ascii="Tahoma" w:eastAsia="Tahoma" w:hAnsi="Tahoma" w:cs="Tahom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50">
    <w:name w:val="Заголовок №5_"/>
    <w:basedOn w:val="a0"/>
    <w:link w:val="51"/>
    <w:rsid w:val="00A47757"/>
    <w:rPr>
      <w:rFonts w:ascii="Tahoma" w:eastAsia="Tahoma" w:hAnsi="Tahoma" w:cs="Tahoma"/>
      <w:sz w:val="32"/>
      <w:szCs w:val="32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47757"/>
    <w:rPr>
      <w:rFonts w:ascii="Tahoma" w:eastAsia="Tahoma" w:hAnsi="Tahoma" w:cs="Tahoma"/>
      <w:sz w:val="32"/>
      <w:szCs w:val="32"/>
      <w:shd w:val="clear" w:color="auto" w:fill="FFFFFF"/>
    </w:rPr>
  </w:style>
  <w:style w:type="character" w:customStyle="1" w:styleId="90">
    <w:name w:val="Основной текст (9)"/>
    <w:basedOn w:val="9"/>
    <w:rsid w:val="00A4775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20">
    <w:name w:val="Заголовок №2_"/>
    <w:basedOn w:val="a0"/>
    <w:link w:val="21"/>
    <w:rsid w:val="00A47757"/>
    <w:rPr>
      <w:rFonts w:ascii="Sylfaen" w:eastAsia="Sylfaen" w:hAnsi="Sylfaen" w:cs="Sylfaen"/>
      <w:sz w:val="72"/>
      <w:szCs w:val="72"/>
      <w:shd w:val="clear" w:color="auto" w:fill="FFFFFF"/>
    </w:rPr>
  </w:style>
  <w:style w:type="character" w:customStyle="1" w:styleId="2TimesNewRoman34pt">
    <w:name w:val="Заголовок №2 + Times New Roman;34 pt;Курсив"/>
    <w:basedOn w:val="20"/>
    <w:rsid w:val="00A4775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68"/>
      <w:szCs w:val="68"/>
      <w:shd w:val="clear" w:color="auto" w:fill="FFFFFF"/>
      <w:lang w:val="ru-RU" w:eastAsia="ru-RU" w:bidi="ru-RU"/>
    </w:rPr>
  </w:style>
  <w:style w:type="character" w:customStyle="1" w:styleId="2TimesNewRoman10pt">
    <w:name w:val="Заголовок №2 + Times New Roman;10 pt"/>
    <w:basedOn w:val="20"/>
    <w:rsid w:val="00A4775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0">
    <w:name w:val="Заголовок №3_"/>
    <w:basedOn w:val="a0"/>
    <w:link w:val="31"/>
    <w:rsid w:val="00A47757"/>
    <w:rPr>
      <w:rFonts w:ascii="Tahoma" w:eastAsia="Tahoma" w:hAnsi="Tahoma" w:cs="Tahoma"/>
      <w:sz w:val="58"/>
      <w:szCs w:val="58"/>
      <w:shd w:val="clear" w:color="auto" w:fill="FFFFFF"/>
    </w:rPr>
  </w:style>
  <w:style w:type="character" w:customStyle="1" w:styleId="32">
    <w:name w:val="Заголовок №3 + Малые прописные"/>
    <w:basedOn w:val="30"/>
    <w:rsid w:val="00A47757"/>
    <w:rPr>
      <w:rFonts w:ascii="Tahoma" w:eastAsia="Tahoma" w:hAnsi="Tahoma" w:cs="Tahoma"/>
      <w:smallCaps/>
      <w:color w:val="000000"/>
      <w:spacing w:val="0"/>
      <w:w w:val="100"/>
      <w:position w:val="0"/>
      <w:sz w:val="58"/>
      <w:szCs w:val="58"/>
      <w:shd w:val="clear" w:color="auto" w:fill="FFFFFF"/>
      <w:lang w:val="ru-RU" w:eastAsia="ru-RU" w:bidi="ru-RU"/>
    </w:rPr>
  </w:style>
  <w:style w:type="paragraph" w:customStyle="1" w:styleId="11">
    <w:name w:val="Основной текст (11)"/>
    <w:basedOn w:val="a"/>
    <w:link w:val="11Exact"/>
    <w:rsid w:val="00A477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10"/>
      <w:sz w:val="54"/>
      <w:szCs w:val="54"/>
      <w:lang w:eastAsia="en-US" w:bidi="ar-SA"/>
    </w:rPr>
  </w:style>
  <w:style w:type="paragraph" w:customStyle="1" w:styleId="2">
    <w:name w:val="Подпись к картинке (2)"/>
    <w:basedOn w:val="a"/>
    <w:link w:val="2Exact"/>
    <w:rsid w:val="00A47757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0"/>
      <w:szCs w:val="10"/>
      <w:lang w:eastAsia="en-US" w:bidi="ar-SA"/>
    </w:rPr>
  </w:style>
  <w:style w:type="paragraph" w:customStyle="1" w:styleId="3">
    <w:name w:val="Подпись к картинке (3)"/>
    <w:basedOn w:val="a"/>
    <w:link w:val="3Exact"/>
    <w:rsid w:val="00A47757"/>
    <w:pPr>
      <w:shd w:val="clear" w:color="auto" w:fill="FFFFFF"/>
      <w:spacing w:line="0" w:lineRule="atLeast"/>
    </w:pPr>
    <w:rPr>
      <w:rFonts w:ascii="Tahoma" w:eastAsia="Tahoma" w:hAnsi="Tahoma" w:cs="Tahoma"/>
      <w:b/>
      <w:bCs/>
      <w:color w:val="auto"/>
      <w:sz w:val="21"/>
      <w:szCs w:val="21"/>
      <w:lang w:eastAsia="en-US" w:bidi="ar-SA"/>
    </w:rPr>
  </w:style>
  <w:style w:type="paragraph" w:customStyle="1" w:styleId="4">
    <w:name w:val="Подпись к картинке (4)"/>
    <w:basedOn w:val="a"/>
    <w:link w:val="4Exact"/>
    <w:rsid w:val="00A47757"/>
    <w:pPr>
      <w:shd w:val="clear" w:color="auto" w:fill="FFFFFF"/>
      <w:spacing w:line="0" w:lineRule="atLeast"/>
    </w:pPr>
    <w:rPr>
      <w:rFonts w:ascii="Tahoma" w:eastAsia="Tahoma" w:hAnsi="Tahoma" w:cs="Tahoma"/>
      <w:b/>
      <w:bCs/>
      <w:color w:val="auto"/>
      <w:spacing w:val="20"/>
      <w:sz w:val="22"/>
      <w:szCs w:val="22"/>
      <w:lang w:eastAsia="en-US" w:bidi="ar-SA"/>
    </w:rPr>
  </w:style>
  <w:style w:type="paragraph" w:customStyle="1" w:styleId="5">
    <w:name w:val="Подпись к картинке (5)"/>
    <w:basedOn w:val="a"/>
    <w:link w:val="5Exact"/>
    <w:rsid w:val="00A477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51">
    <w:name w:val="Заголовок №5"/>
    <w:basedOn w:val="a"/>
    <w:link w:val="50"/>
    <w:rsid w:val="00A47757"/>
    <w:pPr>
      <w:shd w:val="clear" w:color="auto" w:fill="FFFFFF"/>
      <w:spacing w:before="360" w:line="331" w:lineRule="exact"/>
      <w:jc w:val="both"/>
      <w:outlineLvl w:val="4"/>
    </w:pPr>
    <w:rPr>
      <w:rFonts w:ascii="Tahoma" w:eastAsia="Tahoma" w:hAnsi="Tahoma" w:cs="Tahoma"/>
      <w:color w:val="auto"/>
      <w:sz w:val="32"/>
      <w:szCs w:val="32"/>
      <w:lang w:eastAsia="en-US" w:bidi="ar-SA"/>
    </w:rPr>
  </w:style>
  <w:style w:type="paragraph" w:customStyle="1" w:styleId="12">
    <w:name w:val="Основной текст (12)"/>
    <w:basedOn w:val="a"/>
    <w:link w:val="12Exact"/>
    <w:rsid w:val="00A47757"/>
    <w:pPr>
      <w:shd w:val="clear" w:color="auto" w:fill="FFFFFF"/>
      <w:spacing w:before="120" w:line="0" w:lineRule="atLeast"/>
      <w:jc w:val="both"/>
    </w:pPr>
    <w:rPr>
      <w:rFonts w:ascii="Tahoma" w:eastAsia="Tahoma" w:hAnsi="Tahoma" w:cs="Tahoma"/>
      <w:color w:val="auto"/>
      <w:sz w:val="28"/>
      <w:szCs w:val="28"/>
      <w:lang w:eastAsia="en-US" w:bidi="ar-SA"/>
    </w:rPr>
  </w:style>
  <w:style w:type="paragraph" w:customStyle="1" w:styleId="a4">
    <w:name w:val="Подпись к картинке"/>
    <w:basedOn w:val="a"/>
    <w:link w:val="Exact"/>
    <w:rsid w:val="00A47757"/>
    <w:pPr>
      <w:shd w:val="clear" w:color="auto" w:fill="FFFFFF"/>
      <w:spacing w:after="180" w:line="0" w:lineRule="atLeast"/>
    </w:pPr>
    <w:rPr>
      <w:rFonts w:ascii="Tahoma" w:eastAsia="Tahoma" w:hAnsi="Tahoma" w:cs="Tahoma"/>
      <w:color w:val="auto"/>
      <w:sz w:val="32"/>
      <w:szCs w:val="32"/>
      <w:lang w:val="en-US" w:eastAsia="en-US" w:bidi="en-US"/>
    </w:rPr>
  </w:style>
  <w:style w:type="paragraph" w:customStyle="1" w:styleId="52">
    <w:name w:val="Заголовок №5 (2)"/>
    <w:basedOn w:val="a"/>
    <w:link w:val="52Exact"/>
    <w:rsid w:val="00A47757"/>
    <w:pPr>
      <w:shd w:val="clear" w:color="auto" w:fill="FFFFFF"/>
      <w:spacing w:line="427" w:lineRule="exact"/>
      <w:outlineLvl w:val="4"/>
    </w:pPr>
    <w:rPr>
      <w:rFonts w:ascii="Arial" w:eastAsia="Arial" w:hAnsi="Arial" w:cs="Arial"/>
      <w:color w:val="auto"/>
      <w:sz w:val="40"/>
      <w:szCs w:val="40"/>
      <w:lang w:eastAsia="en-US" w:bidi="ar-SA"/>
    </w:rPr>
  </w:style>
  <w:style w:type="paragraph" w:customStyle="1" w:styleId="60">
    <w:name w:val="Основной текст (6)"/>
    <w:basedOn w:val="a"/>
    <w:link w:val="6"/>
    <w:rsid w:val="00A47757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A47757"/>
    <w:pPr>
      <w:shd w:val="clear" w:color="auto" w:fill="FFFFFF"/>
      <w:spacing w:after="60" w:line="960" w:lineRule="exact"/>
      <w:jc w:val="right"/>
      <w:outlineLvl w:val="0"/>
    </w:pPr>
    <w:rPr>
      <w:rFonts w:ascii="Arial" w:eastAsia="Arial" w:hAnsi="Arial" w:cs="Arial"/>
      <w:color w:val="auto"/>
      <w:sz w:val="104"/>
      <w:szCs w:val="104"/>
      <w:lang w:eastAsia="en-US" w:bidi="ar-SA"/>
    </w:rPr>
  </w:style>
  <w:style w:type="paragraph" w:customStyle="1" w:styleId="41">
    <w:name w:val="Заголовок №4"/>
    <w:basedOn w:val="a"/>
    <w:link w:val="40"/>
    <w:rsid w:val="00A47757"/>
    <w:pPr>
      <w:shd w:val="clear" w:color="auto" w:fill="FFFFFF"/>
      <w:spacing w:before="60" w:after="60" w:line="0" w:lineRule="atLeast"/>
      <w:jc w:val="center"/>
      <w:outlineLvl w:val="3"/>
    </w:pPr>
    <w:rPr>
      <w:rFonts w:ascii="Tahoma" w:eastAsia="Tahoma" w:hAnsi="Tahoma" w:cs="Tahoma"/>
      <w:color w:val="auto"/>
      <w:sz w:val="44"/>
      <w:szCs w:val="44"/>
      <w:lang w:eastAsia="en-US" w:bidi="ar-SA"/>
    </w:rPr>
  </w:style>
  <w:style w:type="paragraph" w:customStyle="1" w:styleId="101">
    <w:name w:val="Основной текст (10)"/>
    <w:basedOn w:val="a"/>
    <w:link w:val="100"/>
    <w:rsid w:val="00A47757"/>
    <w:pPr>
      <w:shd w:val="clear" w:color="auto" w:fill="FFFFFF"/>
      <w:spacing w:before="480" w:line="331" w:lineRule="exact"/>
      <w:jc w:val="both"/>
    </w:pPr>
    <w:rPr>
      <w:rFonts w:ascii="Tahoma" w:eastAsia="Tahoma" w:hAnsi="Tahoma" w:cs="Tahoma"/>
      <w:color w:val="auto"/>
      <w:sz w:val="32"/>
      <w:szCs w:val="32"/>
      <w:lang w:eastAsia="en-US" w:bidi="ar-SA"/>
    </w:rPr>
  </w:style>
  <w:style w:type="paragraph" w:customStyle="1" w:styleId="21">
    <w:name w:val="Заголовок №2"/>
    <w:basedOn w:val="a"/>
    <w:link w:val="20"/>
    <w:rsid w:val="00A47757"/>
    <w:pPr>
      <w:shd w:val="clear" w:color="auto" w:fill="FFFFFF"/>
      <w:spacing w:before="180" w:line="0" w:lineRule="atLeast"/>
      <w:jc w:val="center"/>
      <w:outlineLvl w:val="1"/>
    </w:pPr>
    <w:rPr>
      <w:rFonts w:ascii="Sylfaen" w:eastAsia="Sylfaen" w:hAnsi="Sylfaen" w:cs="Sylfaen"/>
      <w:color w:val="auto"/>
      <w:sz w:val="72"/>
      <w:szCs w:val="72"/>
      <w:lang w:eastAsia="en-US" w:bidi="ar-SA"/>
    </w:rPr>
  </w:style>
  <w:style w:type="paragraph" w:customStyle="1" w:styleId="31">
    <w:name w:val="Заголовок №3"/>
    <w:basedOn w:val="a"/>
    <w:link w:val="30"/>
    <w:rsid w:val="00A47757"/>
    <w:pPr>
      <w:shd w:val="clear" w:color="auto" w:fill="FFFFFF"/>
      <w:spacing w:before="120" w:line="0" w:lineRule="atLeast"/>
      <w:outlineLvl w:val="2"/>
    </w:pPr>
    <w:rPr>
      <w:rFonts w:ascii="Tahoma" w:eastAsia="Tahoma" w:hAnsi="Tahoma" w:cs="Tahoma"/>
      <w:color w:val="auto"/>
      <w:sz w:val="58"/>
      <w:szCs w:val="58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A477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75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W2r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EROFEEVA</dc:creator>
  <cp:keywords/>
  <dc:description/>
  <cp:lastModifiedBy>IRINA EROFEEVA</cp:lastModifiedBy>
  <cp:revision>4</cp:revision>
  <cp:lastPrinted>2023-09-18T06:53:00Z</cp:lastPrinted>
  <dcterms:created xsi:type="dcterms:W3CDTF">2023-09-18T06:48:00Z</dcterms:created>
  <dcterms:modified xsi:type="dcterms:W3CDTF">2024-01-26T06:22:00Z</dcterms:modified>
</cp:coreProperties>
</file>