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1105" w14:textId="2DCD7A8D" w:rsidR="00B73232" w:rsidRDefault="00B73232" w:rsidP="00A01E1A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</w:p>
    <w:p w14:paraId="3DBCED78" w14:textId="77777777" w:rsidR="00F06760" w:rsidRDefault="00F06760" w:rsidP="00A01E1A">
      <w:pPr>
        <w:jc w:val="center"/>
        <w:rPr>
          <w:rFonts w:ascii="Liberation Serif" w:hAnsi="Liberation Serif"/>
          <w:b/>
          <w:color w:val="002060"/>
          <w:sz w:val="28"/>
        </w:rPr>
      </w:pPr>
    </w:p>
    <w:p w14:paraId="13EEE9CA" w14:textId="77777777" w:rsidR="00A01E1A" w:rsidRPr="00F06760" w:rsidRDefault="007167B6" w:rsidP="00A01E1A">
      <w:pPr>
        <w:jc w:val="center"/>
        <w:rPr>
          <w:rFonts w:ascii="Liberation Serif" w:hAnsi="Liberation Serif"/>
          <w:b/>
          <w:color w:val="002060"/>
          <w:sz w:val="28"/>
        </w:rPr>
      </w:pPr>
      <w:r w:rsidRPr="00F06760">
        <w:rPr>
          <w:rFonts w:ascii="Liberation Serif" w:hAnsi="Liberation Serif"/>
          <w:b/>
          <w:color w:val="002060"/>
          <w:sz w:val="28"/>
          <w:shd w:val="clear" w:color="auto" w:fill="FFFFFF" w:themeFill="background1"/>
        </w:rPr>
        <w:t xml:space="preserve">ТЕЛЕФОНЫ </w:t>
      </w:r>
      <w:r w:rsidR="00BA5436">
        <w:rPr>
          <w:rFonts w:ascii="Liberation Serif" w:hAnsi="Liberation Serif"/>
          <w:b/>
          <w:color w:val="002060"/>
          <w:sz w:val="28"/>
          <w:shd w:val="clear" w:color="auto" w:fill="FFFFFF" w:themeFill="background1"/>
        </w:rPr>
        <w:t xml:space="preserve">ЭКСТРЕННОЙ </w:t>
      </w:r>
      <w:r w:rsidRPr="00F06760">
        <w:rPr>
          <w:rFonts w:ascii="Liberation Serif" w:hAnsi="Liberation Serif"/>
          <w:b/>
          <w:color w:val="002060"/>
          <w:sz w:val="28"/>
          <w:shd w:val="clear" w:color="auto" w:fill="FFFFFF" w:themeFill="background1"/>
        </w:rPr>
        <w:t>ПСИХОЛОГИЧЕСКОЙ ПОМОЩИ</w:t>
      </w:r>
    </w:p>
    <w:p w14:paraId="4F8BB203" w14:textId="77777777" w:rsidR="00F06760" w:rsidRDefault="00F06760">
      <w:pPr>
        <w:rPr>
          <w:rFonts w:ascii="Liberation Serif" w:hAnsi="Liberation Serif"/>
          <w:b/>
          <w:sz w:val="28"/>
          <w:shd w:val="clear" w:color="auto" w:fill="FFFFFF" w:themeFill="background1"/>
        </w:rPr>
      </w:pPr>
    </w:p>
    <w:p w14:paraId="3D390FCE" w14:textId="77777777" w:rsidR="00A01E1A" w:rsidRPr="00A01E1A" w:rsidRDefault="007167B6">
      <w:pPr>
        <w:rPr>
          <w:rFonts w:ascii="Liberation Serif" w:hAnsi="Liberation Serif"/>
          <w:b/>
          <w:sz w:val="28"/>
        </w:rPr>
      </w:pPr>
      <w:r w:rsidRPr="00F06760">
        <w:rPr>
          <w:rFonts w:ascii="Liberation Serif" w:hAnsi="Liberation Serif"/>
          <w:b/>
          <w:sz w:val="28"/>
          <w:shd w:val="clear" w:color="auto" w:fill="FFFFFF" w:themeFill="background1"/>
        </w:rPr>
        <w:t>Федеральные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167B6" w14:paraId="7E560190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51202F32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01E1A">
              <w:rPr>
                <w:rFonts w:ascii="Liberation Serif" w:hAnsi="Liberation Serif"/>
                <w:b/>
                <w:sz w:val="28"/>
              </w:rPr>
              <w:t>8-800-2000-122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ABF7771" w14:textId="77777777" w:rsidR="007167B6" w:rsidRPr="007167B6" w:rsidRDefault="007167B6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Единый общероссийский телефон доверия</w:t>
            </w:r>
          </w:p>
        </w:tc>
      </w:tr>
      <w:tr w:rsidR="007167B6" w14:paraId="7F9698A2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4486F782" w14:textId="77777777" w:rsidR="007167B6" w:rsidRDefault="00A73F42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8 (800) 333-44-</w:t>
            </w:r>
            <w:r w:rsidR="007167B6" w:rsidRPr="00A01E1A">
              <w:rPr>
                <w:rFonts w:ascii="Liberation Serif" w:hAnsi="Liberation Serif"/>
                <w:b/>
                <w:sz w:val="28"/>
              </w:rPr>
              <w:t>34</w:t>
            </w:r>
          </w:p>
        </w:tc>
        <w:tc>
          <w:tcPr>
            <w:tcW w:w="6945" w:type="dxa"/>
            <w:shd w:val="clear" w:color="auto" w:fill="FFFFFF" w:themeFill="background1"/>
          </w:tcPr>
          <w:p w14:paraId="08D21C5C" w14:textId="77777777" w:rsidR="007167B6" w:rsidRDefault="00A73F42">
            <w:pPr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Единый телефон доверия (</w:t>
            </w:r>
            <w:r w:rsidR="007167B6" w:rsidRPr="00A01E1A">
              <w:rPr>
                <w:rFonts w:ascii="Liberation Serif" w:hAnsi="Liberation Serif"/>
                <w:sz w:val="28"/>
              </w:rPr>
              <w:t>звонить можно из любого региона</w:t>
            </w:r>
            <w:r>
              <w:rPr>
                <w:rFonts w:ascii="Liberation Serif" w:hAnsi="Liberation Serif"/>
                <w:sz w:val="28"/>
              </w:rPr>
              <w:t>)</w:t>
            </w:r>
          </w:p>
        </w:tc>
      </w:tr>
      <w:tr w:rsidR="007167B6" w14:paraId="39F71BF7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4F6A8D4A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+</w:t>
            </w:r>
            <w:r w:rsidRPr="00A01E1A">
              <w:rPr>
                <w:rFonts w:ascii="Liberation Serif" w:hAnsi="Liberation Serif"/>
                <w:b/>
                <w:sz w:val="28"/>
              </w:rPr>
              <w:t>7 (495) 989-50-50</w:t>
            </w:r>
          </w:p>
        </w:tc>
        <w:tc>
          <w:tcPr>
            <w:tcW w:w="6945" w:type="dxa"/>
            <w:shd w:val="clear" w:color="auto" w:fill="FFFFFF" w:themeFill="background1"/>
          </w:tcPr>
          <w:p w14:paraId="45BB3543" w14:textId="77777777" w:rsidR="007167B6" w:rsidRDefault="007167B6">
            <w:pPr>
              <w:rPr>
                <w:rFonts w:ascii="Liberation Serif" w:hAnsi="Liberation Serif"/>
                <w:b/>
                <w:sz w:val="28"/>
              </w:rPr>
            </w:pPr>
            <w:r w:rsidRPr="00A01E1A">
              <w:rPr>
                <w:rFonts w:ascii="Liberation Serif" w:hAnsi="Liberation Serif"/>
                <w:sz w:val="28"/>
              </w:rPr>
              <w:t>Экстренная психологическая помощь МЧС России</w:t>
            </w:r>
          </w:p>
        </w:tc>
      </w:tr>
      <w:tr w:rsidR="007167B6" w14:paraId="444C5C8F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57F8974A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8 800 222-55-71</w:t>
            </w:r>
          </w:p>
        </w:tc>
        <w:tc>
          <w:tcPr>
            <w:tcW w:w="6945" w:type="dxa"/>
            <w:shd w:val="clear" w:color="auto" w:fill="FFFFFF" w:themeFill="background1"/>
          </w:tcPr>
          <w:p w14:paraId="76D0D370" w14:textId="77777777" w:rsidR="007167B6" w:rsidRDefault="007167B6">
            <w:pPr>
              <w:rPr>
                <w:rFonts w:ascii="Liberation Serif" w:hAnsi="Liberation Serif"/>
                <w:b/>
                <w:sz w:val="28"/>
              </w:rPr>
            </w:pPr>
            <w:r w:rsidRPr="00A97129">
              <w:rPr>
                <w:rFonts w:ascii="Liberation Serif" w:hAnsi="Liberation Serif"/>
                <w:sz w:val="28"/>
              </w:rPr>
              <w:t>Федеральная круглосуточная горячая линия по оказанию психологической помощи студенч</w:t>
            </w:r>
            <w:r>
              <w:rPr>
                <w:rFonts w:ascii="Liberation Serif" w:hAnsi="Liberation Serif"/>
                <w:sz w:val="28"/>
              </w:rPr>
              <w:t>еской молодёжи</w:t>
            </w:r>
          </w:p>
        </w:tc>
      </w:tr>
      <w:tr w:rsidR="007167B6" w14:paraId="675F20A1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4087B0F1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14F37">
              <w:rPr>
                <w:rFonts w:ascii="Liberation Serif" w:hAnsi="Liberation Serif"/>
                <w:b/>
                <w:sz w:val="28"/>
              </w:rPr>
              <w:t>8 800 707-70-22</w:t>
            </w:r>
          </w:p>
        </w:tc>
        <w:tc>
          <w:tcPr>
            <w:tcW w:w="6945" w:type="dxa"/>
            <w:shd w:val="clear" w:color="auto" w:fill="FFFFFF" w:themeFill="background1"/>
          </w:tcPr>
          <w:p w14:paraId="309BE2F8" w14:textId="77777777" w:rsidR="007167B6" w:rsidRPr="00A97129" w:rsidRDefault="007167B6">
            <w:pPr>
              <w:rPr>
                <w:rFonts w:ascii="Liberation Serif" w:hAnsi="Liberation Serif"/>
                <w:sz w:val="28"/>
              </w:rPr>
            </w:pPr>
            <w:r w:rsidRPr="00D14F37">
              <w:rPr>
                <w:rFonts w:ascii="Liberation Serif" w:hAnsi="Liberation Serif"/>
                <w:sz w:val="28"/>
              </w:rPr>
              <w:t>КРУГЛОСУТОЧНАЯ ГОРЯЧАЯ ЛИНИЯ «Ребенок в опасности»</w:t>
            </w:r>
          </w:p>
        </w:tc>
      </w:tr>
      <w:tr w:rsidR="007167B6" w14:paraId="203997E7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4773A6D7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14F37">
              <w:rPr>
                <w:rFonts w:ascii="Liberation Serif" w:hAnsi="Liberation Serif"/>
                <w:b/>
                <w:sz w:val="28"/>
              </w:rPr>
              <w:t>8 800 200-47-03</w:t>
            </w:r>
          </w:p>
          <w:p w14:paraId="3AD46497" w14:textId="77777777" w:rsidR="007167B6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14F37">
              <w:rPr>
                <w:rFonts w:ascii="Liberation Serif" w:hAnsi="Liberation Serif"/>
                <w:b/>
                <w:sz w:val="28"/>
              </w:rPr>
              <w:t>8 800 200-89-11</w:t>
            </w:r>
          </w:p>
          <w:p w14:paraId="0123D092" w14:textId="77777777" w:rsidR="007167B6" w:rsidRPr="00D14F37" w:rsidRDefault="007167B6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14F37">
              <w:rPr>
                <w:rFonts w:ascii="Liberation Serif" w:hAnsi="Liberation Serif"/>
                <w:sz w:val="28"/>
              </w:rPr>
              <w:t>(круглосуточно)</w:t>
            </w:r>
          </w:p>
        </w:tc>
        <w:tc>
          <w:tcPr>
            <w:tcW w:w="6945" w:type="dxa"/>
            <w:shd w:val="clear" w:color="auto" w:fill="FFFFFF" w:themeFill="background1"/>
          </w:tcPr>
          <w:p w14:paraId="5605311A" w14:textId="77777777" w:rsidR="007167B6" w:rsidRPr="00D14F37" w:rsidRDefault="007167B6" w:rsidP="007167B6">
            <w:pPr>
              <w:rPr>
                <w:rFonts w:ascii="Liberation Serif" w:hAnsi="Liberation Serif"/>
                <w:sz w:val="28"/>
              </w:rPr>
            </w:pPr>
            <w:r w:rsidRPr="00D14F37">
              <w:rPr>
                <w:rFonts w:ascii="Liberation Serif" w:hAnsi="Liberation Serif"/>
                <w:sz w:val="28"/>
              </w:rPr>
              <w:t>Всероссийский телефон многопрофильной психологической помощи всем взрослым</w:t>
            </w:r>
          </w:p>
        </w:tc>
      </w:tr>
      <w:tr w:rsidR="007167B6" w14:paraId="605AD9B9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5C85359C" w14:textId="77777777" w:rsidR="007167B6" w:rsidRPr="00D14F37" w:rsidRDefault="00782CF4" w:rsidP="00F0676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+7 499 201-59-47</w:t>
            </w:r>
          </w:p>
        </w:tc>
        <w:tc>
          <w:tcPr>
            <w:tcW w:w="6945" w:type="dxa"/>
            <w:shd w:val="clear" w:color="auto" w:fill="FFFFFF" w:themeFill="background1"/>
          </w:tcPr>
          <w:p w14:paraId="7D668074" w14:textId="77777777" w:rsidR="007167B6" w:rsidRPr="00D14F37" w:rsidRDefault="00782CF4">
            <w:pPr>
              <w:rPr>
                <w:rFonts w:ascii="Liberation Serif" w:hAnsi="Liberation Serif"/>
                <w:sz w:val="28"/>
              </w:rPr>
            </w:pPr>
            <w:r w:rsidRPr="00D14F37">
              <w:rPr>
                <w:rFonts w:ascii="Liberation Serif" w:hAnsi="Liberation Serif"/>
                <w:sz w:val="28"/>
              </w:rPr>
              <w:t>Горячая линия социально-психологической помощи детям и семьям мигрантов, находящимся в трудной жизненной ситуации</w:t>
            </w:r>
          </w:p>
        </w:tc>
      </w:tr>
    </w:tbl>
    <w:p w14:paraId="185F8A84" w14:textId="77777777" w:rsidR="00A01E1A" w:rsidRPr="00D14F37" w:rsidRDefault="00A01E1A">
      <w:pPr>
        <w:rPr>
          <w:rFonts w:ascii="Liberation Serif" w:hAnsi="Liberation Serif"/>
          <w:b/>
          <w:sz w:val="28"/>
        </w:rPr>
      </w:pPr>
    </w:p>
    <w:p w14:paraId="2451AA8B" w14:textId="77777777" w:rsidR="00A01E1A" w:rsidRPr="00A01E1A" w:rsidRDefault="00A01E1A">
      <w:pPr>
        <w:rPr>
          <w:rFonts w:ascii="Liberation Serif" w:hAnsi="Liberation Serif"/>
          <w:b/>
          <w:sz w:val="28"/>
        </w:rPr>
      </w:pPr>
      <w:r w:rsidRPr="00F06760">
        <w:rPr>
          <w:rFonts w:ascii="Liberation Serif" w:hAnsi="Liberation Serif"/>
          <w:b/>
          <w:sz w:val="28"/>
          <w:shd w:val="clear" w:color="auto" w:fill="FFFFFF" w:themeFill="background1"/>
        </w:rPr>
        <w:t>Региональны</w:t>
      </w:r>
      <w:r w:rsidR="00782CF4" w:rsidRPr="00F06760">
        <w:rPr>
          <w:rFonts w:ascii="Liberation Serif" w:hAnsi="Liberation Serif"/>
          <w:b/>
          <w:sz w:val="28"/>
          <w:shd w:val="clear" w:color="auto" w:fill="FFFFFF" w:themeFill="background1"/>
        </w:rPr>
        <w:t>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82CF4" w14:paraId="7998123B" w14:textId="77777777" w:rsidTr="00C15D3C">
        <w:tc>
          <w:tcPr>
            <w:tcW w:w="2689" w:type="dxa"/>
            <w:shd w:val="clear" w:color="auto" w:fill="FFFFFF" w:themeFill="background1"/>
            <w:vAlign w:val="bottom"/>
          </w:tcPr>
          <w:p w14:paraId="6C086000" w14:textId="77777777" w:rsidR="00782CF4" w:rsidRDefault="00C15D3C" w:rsidP="00C15D3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112</w:t>
            </w:r>
          </w:p>
        </w:tc>
        <w:tc>
          <w:tcPr>
            <w:tcW w:w="6945" w:type="dxa"/>
            <w:shd w:val="clear" w:color="auto" w:fill="FFFFFF" w:themeFill="background1"/>
          </w:tcPr>
          <w:p w14:paraId="1857C11C" w14:textId="77777777" w:rsidR="00782CF4" w:rsidRPr="007167B6" w:rsidRDefault="00C15D3C" w:rsidP="00D831EF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Телефон экстренных служб, в том числе экстренной психологической помощи</w:t>
            </w:r>
          </w:p>
        </w:tc>
      </w:tr>
      <w:tr w:rsidR="00C15D3C" w14:paraId="1D0FE2C3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5A005113" w14:textId="77777777" w:rsidR="00C15D3C" w:rsidRDefault="00C15D3C" w:rsidP="00DD1725">
            <w:pPr>
              <w:jc w:val="center"/>
              <w:rPr>
                <w:noProof/>
                <w:lang w:eastAsia="ru-RU"/>
              </w:rPr>
            </w:pPr>
            <w:r w:rsidRPr="00A01E1A">
              <w:rPr>
                <w:rFonts w:ascii="Liberation Serif" w:hAnsi="Liberation Serif"/>
                <w:b/>
                <w:sz w:val="28"/>
              </w:rPr>
              <w:t>8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 w:rsidRPr="00A01E1A">
              <w:rPr>
                <w:rFonts w:ascii="Liberation Serif" w:hAnsi="Liberation Serif"/>
                <w:b/>
                <w:sz w:val="28"/>
              </w:rPr>
              <w:t>800</w:t>
            </w:r>
            <w:r>
              <w:rPr>
                <w:rFonts w:ascii="Liberation Serif" w:hAnsi="Liberation Serif"/>
                <w:b/>
                <w:sz w:val="28"/>
              </w:rPr>
              <w:t> </w:t>
            </w:r>
            <w:r w:rsidRPr="00A01E1A">
              <w:rPr>
                <w:rFonts w:ascii="Liberation Serif" w:hAnsi="Liberation Serif"/>
                <w:b/>
                <w:sz w:val="28"/>
              </w:rPr>
              <w:t>101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24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11</w:t>
            </w:r>
          </w:p>
        </w:tc>
        <w:tc>
          <w:tcPr>
            <w:tcW w:w="6945" w:type="dxa"/>
            <w:shd w:val="clear" w:color="auto" w:fill="FFFFFF" w:themeFill="background1"/>
          </w:tcPr>
          <w:p w14:paraId="5933389E" w14:textId="77777777" w:rsidR="00C15D3C" w:rsidRPr="00B85433" w:rsidRDefault="00BA5436" w:rsidP="00D831EF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</w:t>
            </w:r>
            <w:r w:rsidR="00C15D3C" w:rsidRPr="00B85433">
              <w:rPr>
                <w:rFonts w:ascii="Liberation Serif" w:hAnsi="Liberation Serif"/>
                <w:sz w:val="28"/>
              </w:rPr>
              <w:t>елефон экстренной психологической помощи</w:t>
            </w:r>
            <w:r w:rsidR="00C15D3C">
              <w:rPr>
                <w:rFonts w:ascii="Liberation Serif" w:hAnsi="Liberation Serif"/>
                <w:sz w:val="28"/>
              </w:rPr>
              <w:t xml:space="preserve"> Свердловской области (ГБУ СО «ЦППМСП «Ладо»)</w:t>
            </w:r>
          </w:p>
        </w:tc>
      </w:tr>
      <w:tr w:rsidR="00782CF4" w14:paraId="442DF952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057B12C2" w14:textId="77777777" w:rsidR="00782CF4" w:rsidRDefault="00782CF4" w:rsidP="00DD172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+</w:t>
            </w:r>
            <w:r w:rsidRPr="00A01E1A">
              <w:rPr>
                <w:rFonts w:ascii="Liberation Serif" w:hAnsi="Liberation Serif"/>
                <w:b/>
                <w:sz w:val="28"/>
              </w:rPr>
              <w:t>7(343)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 w:rsidRPr="00A01E1A">
              <w:rPr>
                <w:rFonts w:ascii="Liberation Serif" w:hAnsi="Liberation Serif"/>
                <w:b/>
                <w:sz w:val="28"/>
              </w:rPr>
              <w:t>346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13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24</w:t>
            </w:r>
          </w:p>
        </w:tc>
        <w:tc>
          <w:tcPr>
            <w:tcW w:w="6945" w:type="dxa"/>
            <w:shd w:val="clear" w:color="auto" w:fill="FFFFFF" w:themeFill="background1"/>
          </w:tcPr>
          <w:p w14:paraId="5D8B4DA1" w14:textId="77777777" w:rsidR="00782CF4" w:rsidRDefault="00782CF4" w:rsidP="00D831EF">
            <w:pPr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Служба экстренной психологической помощи МЧС России по Свердловской области</w:t>
            </w:r>
          </w:p>
        </w:tc>
      </w:tr>
      <w:tr w:rsidR="00782CF4" w14:paraId="1741AC77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32C2A4D8" w14:textId="77777777" w:rsidR="00782CF4" w:rsidRDefault="00782CF4" w:rsidP="00DD172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01E1A">
              <w:rPr>
                <w:rFonts w:ascii="Liberation Serif" w:hAnsi="Liberation Serif"/>
                <w:b/>
                <w:sz w:val="28"/>
              </w:rPr>
              <w:t>8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 w:rsidRPr="00A01E1A">
              <w:rPr>
                <w:rFonts w:ascii="Liberation Serif" w:hAnsi="Liberation Serif"/>
                <w:b/>
                <w:sz w:val="28"/>
              </w:rPr>
              <w:t>800</w:t>
            </w:r>
            <w:r>
              <w:rPr>
                <w:rFonts w:ascii="Liberation Serif" w:hAnsi="Liberation Serif"/>
                <w:b/>
                <w:sz w:val="28"/>
              </w:rPr>
              <w:t> </w:t>
            </w:r>
            <w:r w:rsidRPr="00A01E1A">
              <w:rPr>
                <w:rFonts w:ascii="Liberation Serif" w:hAnsi="Liberation Serif"/>
                <w:b/>
                <w:sz w:val="28"/>
              </w:rPr>
              <w:t>300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11</w:t>
            </w:r>
            <w:r>
              <w:rPr>
                <w:rFonts w:ascii="Liberation Serif" w:hAnsi="Liberation Serif"/>
                <w:b/>
                <w:sz w:val="28"/>
              </w:rPr>
              <w:t>-</w:t>
            </w:r>
            <w:r w:rsidRPr="00A01E1A">
              <w:rPr>
                <w:rFonts w:ascii="Liberation Serif" w:hAnsi="Liberation Serif"/>
                <w:b/>
                <w:sz w:val="28"/>
              </w:rPr>
              <w:t>00</w:t>
            </w:r>
          </w:p>
        </w:tc>
        <w:tc>
          <w:tcPr>
            <w:tcW w:w="6945" w:type="dxa"/>
            <w:shd w:val="clear" w:color="auto" w:fill="FFFFFF" w:themeFill="background1"/>
          </w:tcPr>
          <w:p w14:paraId="703AB514" w14:textId="77777777" w:rsidR="00782CF4" w:rsidRDefault="00782CF4" w:rsidP="00D831EF">
            <w:pPr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Областной круглосуточный телефон доверия и психологической помощи</w:t>
            </w:r>
          </w:p>
        </w:tc>
      </w:tr>
      <w:tr w:rsidR="00782CF4" w14:paraId="7B2417CD" w14:textId="77777777" w:rsidTr="00DD1725">
        <w:tc>
          <w:tcPr>
            <w:tcW w:w="2689" w:type="dxa"/>
            <w:shd w:val="clear" w:color="auto" w:fill="FFFFFF" w:themeFill="background1"/>
            <w:vAlign w:val="center"/>
          </w:tcPr>
          <w:p w14:paraId="4D820FCC" w14:textId="77777777" w:rsidR="00782CF4" w:rsidRDefault="00782CF4" w:rsidP="00DD1725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8 800</w:t>
            </w:r>
            <w:r w:rsidR="007539CC">
              <w:rPr>
                <w:rFonts w:ascii="Liberation Serif" w:hAnsi="Liberation Serif"/>
                <w:b/>
                <w:sz w:val="28"/>
              </w:rPr>
              <w:t> </w:t>
            </w:r>
            <w:r>
              <w:rPr>
                <w:rFonts w:ascii="Liberation Serif" w:hAnsi="Liberation Serif"/>
                <w:b/>
                <w:sz w:val="28"/>
              </w:rPr>
              <w:t>300</w:t>
            </w:r>
            <w:r w:rsidR="007539CC">
              <w:rPr>
                <w:rFonts w:ascii="Liberation Serif" w:hAnsi="Liberation Serif"/>
                <w:b/>
                <w:sz w:val="28"/>
              </w:rPr>
              <w:t>-</w:t>
            </w:r>
            <w:r>
              <w:rPr>
                <w:rFonts w:ascii="Liberation Serif" w:hAnsi="Liberation Serif"/>
                <w:b/>
                <w:sz w:val="28"/>
              </w:rPr>
              <w:t>83</w:t>
            </w:r>
            <w:r w:rsidR="007539CC">
              <w:rPr>
                <w:rFonts w:ascii="Liberation Serif" w:hAnsi="Liberation Serif"/>
                <w:b/>
                <w:sz w:val="28"/>
              </w:rPr>
              <w:t>-</w:t>
            </w:r>
            <w:r>
              <w:rPr>
                <w:rFonts w:ascii="Liberation Serif" w:hAnsi="Liberation Serif"/>
                <w:b/>
                <w:sz w:val="28"/>
              </w:rPr>
              <w:t>83</w:t>
            </w:r>
          </w:p>
        </w:tc>
        <w:tc>
          <w:tcPr>
            <w:tcW w:w="6945" w:type="dxa"/>
            <w:shd w:val="clear" w:color="auto" w:fill="FFFFFF" w:themeFill="background1"/>
          </w:tcPr>
          <w:p w14:paraId="11A4D24A" w14:textId="77777777" w:rsidR="00782CF4" w:rsidRDefault="00782CF4" w:rsidP="00D831EF">
            <w:pPr>
              <w:rPr>
                <w:rFonts w:ascii="Liberation Serif" w:hAnsi="Liberation Serif"/>
                <w:b/>
                <w:sz w:val="28"/>
              </w:rPr>
            </w:pPr>
            <w:r w:rsidRPr="00A01E1A">
              <w:rPr>
                <w:rFonts w:ascii="Liberation Serif" w:hAnsi="Liberation Serif"/>
                <w:sz w:val="28"/>
              </w:rPr>
              <w:t>Телефон психологической помощи для детей</w:t>
            </w:r>
            <w:r>
              <w:rPr>
                <w:rFonts w:ascii="Liberation Serif" w:hAnsi="Liberation Serif"/>
                <w:sz w:val="28"/>
              </w:rPr>
              <w:t>,</w:t>
            </w:r>
            <w:r w:rsidRPr="00A01E1A">
              <w:rPr>
                <w:rFonts w:ascii="Liberation Serif" w:hAnsi="Liberation Serif"/>
                <w:sz w:val="28"/>
              </w:rPr>
              <w:t xml:space="preserve"> подростков и родителей</w:t>
            </w:r>
          </w:p>
        </w:tc>
      </w:tr>
    </w:tbl>
    <w:p w14:paraId="32B21925" w14:textId="77777777" w:rsidR="007167B6" w:rsidRDefault="007167B6">
      <w:pPr>
        <w:rPr>
          <w:rFonts w:ascii="Liberation Serif" w:hAnsi="Liberation Serif"/>
          <w:b/>
          <w:sz w:val="28"/>
        </w:rPr>
      </w:pPr>
    </w:p>
    <w:p w14:paraId="757B7C13" w14:textId="77777777" w:rsidR="007167B6" w:rsidRPr="00BA5436" w:rsidRDefault="00782CF4" w:rsidP="00B73232">
      <w:pPr>
        <w:jc w:val="center"/>
        <w:rPr>
          <w:rFonts w:ascii="Liberation Serif" w:hAnsi="Liberation Serif"/>
          <w:color w:val="0070C0"/>
          <w:sz w:val="32"/>
          <w:szCs w:val="32"/>
        </w:rPr>
      </w:pPr>
      <w:r w:rsidRPr="00BA5436">
        <w:rPr>
          <w:rFonts w:ascii="Liberation Serif" w:hAnsi="Liberation Serif"/>
          <w:b/>
          <w:color w:val="0070C0"/>
          <w:sz w:val="32"/>
          <w:szCs w:val="32"/>
          <w:shd w:val="clear" w:color="auto" w:fill="FFFFFF" w:themeFill="background1"/>
        </w:rPr>
        <w:t xml:space="preserve">8 800 101-24-11 </w:t>
      </w:r>
      <w:r w:rsidRPr="00BA5436">
        <w:rPr>
          <w:rFonts w:ascii="Liberation Serif" w:hAnsi="Liberation Serif"/>
          <w:color w:val="0070C0"/>
          <w:sz w:val="32"/>
          <w:szCs w:val="32"/>
          <w:shd w:val="clear" w:color="auto" w:fill="FFFFFF" w:themeFill="background1"/>
        </w:rPr>
        <w:t>Телефон горячей</w:t>
      </w:r>
      <w:r w:rsidR="007167B6" w:rsidRPr="00BA5436">
        <w:rPr>
          <w:rFonts w:ascii="Liberation Serif" w:hAnsi="Liberation Serif"/>
          <w:color w:val="0070C0"/>
          <w:sz w:val="32"/>
          <w:szCs w:val="32"/>
          <w:shd w:val="clear" w:color="auto" w:fill="FFFFFF" w:themeFill="background1"/>
        </w:rPr>
        <w:t xml:space="preserve"> линии Свердловской области</w:t>
      </w:r>
    </w:p>
    <w:sectPr w:rsidR="007167B6" w:rsidRPr="00BA5436" w:rsidSect="00B73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A9678" w14:textId="77777777" w:rsidR="00083EF0" w:rsidRDefault="00083EF0" w:rsidP="00AC24A7">
      <w:pPr>
        <w:spacing w:after="0" w:line="240" w:lineRule="auto"/>
      </w:pPr>
      <w:r>
        <w:separator/>
      </w:r>
    </w:p>
  </w:endnote>
  <w:endnote w:type="continuationSeparator" w:id="0">
    <w:p w14:paraId="41EB2A30" w14:textId="77777777" w:rsidR="00083EF0" w:rsidRDefault="00083EF0" w:rsidP="00A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0794" w14:textId="77777777" w:rsidR="00AC24A7" w:rsidRDefault="00AC24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17E3" w14:textId="77777777" w:rsidR="00AC24A7" w:rsidRDefault="00AC24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D893" w14:textId="77777777" w:rsidR="00AC24A7" w:rsidRDefault="00AC24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5377D" w14:textId="77777777" w:rsidR="00083EF0" w:rsidRDefault="00083EF0" w:rsidP="00AC24A7">
      <w:pPr>
        <w:spacing w:after="0" w:line="240" w:lineRule="auto"/>
      </w:pPr>
      <w:r>
        <w:separator/>
      </w:r>
    </w:p>
  </w:footnote>
  <w:footnote w:type="continuationSeparator" w:id="0">
    <w:p w14:paraId="1FC83004" w14:textId="77777777" w:rsidR="00083EF0" w:rsidRDefault="00083EF0" w:rsidP="00A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DF5D" w14:textId="77777777" w:rsidR="00AC24A7" w:rsidRDefault="00AC24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1470A" w14:textId="77777777" w:rsidR="00AC24A7" w:rsidRDefault="00AC24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7F6E" w14:textId="77777777" w:rsidR="00AC24A7" w:rsidRDefault="00AC24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7"/>
    <w:rsid w:val="000153AA"/>
    <w:rsid w:val="00083EF0"/>
    <w:rsid w:val="0021409C"/>
    <w:rsid w:val="0023008C"/>
    <w:rsid w:val="004C75CC"/>
    <w:rsid w:val="00623674"/>
    <w:rsid w:val="007167B6"/>
    <w:rsid w:val="007539CC"/>
    <w:rsid w:val="00782CF4"/>
    <w:rsid w:val="00933A3D"/>
    <w:rsid w:val="009731E7"/>
    <w:rsid w:val="00A01E1A"/>
    <w:rsid w:val="00A73F42"/>
    <w:rsid w:val="00A97129"/>
    <w:rsid w:val="00AB4052"/>
    <w:rsid w:val="00AC24A7"/>
    <w:rsid w:val="00B05EA1"/>
    <w:rsid w:val="00B73232"/>
    <w:rsid w:val="00B85433"/>
    <w:rsid w:val="00BA5436"/>
    <w:rsid w:val="00C15D3C"/>
    <w:rsid w:val="00D14F37"/>
    <w:rsid w:val="00DD1725"/>
    <w:rsid w:val="00DE1017"/>
    <w:rsid w:val="00F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FADDD"/>
  <w15:chartTrackingRefBased/>
  <w15:docId w15:val="{6BF7824F-686A-4786-AB90-E64CE5A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4A7"/>
  </w:style>
  <w:style w:type="paragraph" w:styleId="a6">
    <w:name w:val="footer"/>
    <w:basedOn w:val="a"/>
    <w:link w:val="a7"/>
    <w:uiPriority w:val="99"/>
    <w:unhideWhenUsed/>
    <w:rsid w:val="00AC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Васягина Наталия Николаевна</cp:lastModifiedBy>
  <cp:revision>3</cp:revision>
  <dcterms:created xsi:type="dcterms:W3CDTF">2024-03-25T10:23:00Z</dcterms:created>
  <dcterms:modified xsi:type="dcterms:W3CDTF">2024-03-25T10:27:00Z</dcterms:modified>
</cp:coreProperties>
</file>