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975" w:rsidRPr="007E3C91" w:rsidRDefault="001201AA" w:rsidP="00435975">
      <w:pPr>
        <w:pStyle w:val="a3"/>
        <w:jc w:val="center"/>
        <w:rPr>
          <w:rFonts w:ascii="Times New Roman" w:hAnsi="Times New Roman"/>
          <w:sz w:val="24"/>
          <w:szCs w:val="24"/>
        </w:rPr>
      </w:pPr>
      <w:r>
        <w:rPr>
          <w:noProof/>
          <w:lang w:eastAsia="ru-RU"/>
        </w:rPr>
        <w:drawing>
          <wp:anchor distT="0" distB="0" distL="114300" distR="114300" simplePos="0" relativeHeight="251659264" behindDoc="0" locked="0" layoutInCell="1" allowOverlap="1">
            <wp:simplePos x="0" y="0"/>
            <wp:positionH relativeFrom="column">
              <wp:posOffset>-942975</wp:posOffset>
            </wp:positionH>
            <wp:positionV relativeFrom="paragraph">
              <wp:posOffset>-862965</wp:posOffset>
            </wp:positionV>
            <wp:extent cx="7482840" cy="10528300"/>
            <wp:effectExtent l="0" t="0" r="3810" b="6350"/>
            <wp:wrapNone/>
            <wp:docPr id="2" name="Рисунок 2" descr="C:\Users\Мария\Desktop\на сайт\Положения\43\Untitled.FR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рия\Desktop\на сайт\Положения\43\Untitled.FR12.t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82840" cy="1052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5975" w:rsidRPr="007E3C91">
        <w:rPr>
          <w:rFonts w:ascii="Times New Roman" w:hAnsi="Times New Roman"/>
          <w:sz w:val="24"/>
          <w:szCs w:val="24"/>
        </w:rPr>
        <w:t>Муниципальн</w:t>
      </w:r>
      <w:r w:rsidR="00435975">
        <w:rPr>
          <w:rFonts w:ascii="Times New Roman" w:hAnsi="Times New Roman"/>
          <w:sz w:val="24"/>
          <w:szCs w:val="24"/>
        </w:rPr>
        <w:t>ое</w:t>
      </w:r>
      <w:r w:rsidR="00435975" w:rsidRPr="007E3C91">
        <w:rPr>
          <w:rFonts w:ascii="Times New Roman" w:hAnsi="Times New Roman"/>
          <w:sz w:val="24"/>
          <w:szCs w:val="24"/>
        </w:rPr>
        <w:t xml:space="preserve"> </w:t>
      </w:r>
      <w:r w:rsidR="00435975">
        <w:rPr>
          <w:rFonts w:ascii="Times New Roman" w:hAnsi="Times New Roman"/>
          <w:sz w:val="24"/>
          <w:szCs w:val="24"/>
        </w:rPr>
        <w:t>бюджетное</w:t>
      </w:r>
      <w:r w:rsidR="00435975" w:rsidRPr="007E3C91">
        <w:rPr>
          <w:rFonts w:ascii="Times New Roman" w:hAnsi="Times New Roman"/>
          <w:sz w:val="24"/>
          <w:szCs w:val="24"/>
        </w:rPr>
        <w:t xml:space="preserve"> общеобразовательное учреждение</w:t>
      </w:r>
    </w:p>
    <w:p w:rsidR="00435975" w:rsidRDefault="00435975" w:rsidP="00435975">
      <w:pPr>
        <w:pStyle w:val="a3"/>
        <w:jc w:val="center"/>
        <w:rPr>
          <w:rFonts w:ascii="Times New Roman" w:hAnsi="Times New Roman"/>
          <w:sz w:val="24"/>
          <w:szCs w:val="24"/>
        </w:rPr>
      </w:pPr>
      <w:r>
        <w:rPr>
          <w:rFonts w:ascii="Times New Roman" w:hAnsi="Times New Roman"/>
          <w:sz w:val="24"/>
          <w:szCs w:val="24"/>
        </w:rPr>
        <w:t>с</w:t>
      </w:r>
      <w:r w:rsidRPr="007E3C91">
        <w:rPr>
          <w:rFonts w:ascii="Times New Roman" w:hAnsi="Times New Roman"/>
          <w:sz w:val="24"/>
          <w:szCs w:val="24"/>
        </w:rPr>
        <w:t>ред</w:t>
      </w:r>
      <w:r>
        <w:rPr>
          <w:rFonts w:ascii="Times New Roman" w:hAnsi="Times New Roman"/>
          <w:sz w:val="24"/>
          <w:szCs w:val="24"/>
        </w:rPr>
        <w:t>няя общеобразовательная школа села Быньги</w:t>
      </w:r>
    </w:p>
    <w:p w:rsidR="00435975" w:rsidRPr="00435975" w:rsidRDefault="00435975" w:rsidP="00435975"/>
    <w:tbl>
      <w:tblPr>
        <w:tblW w:w="0" w:type="auto"/>
        <w:tblLook w:val="04A0" w:firstRow="1" w:lastRow="0" w:firstColumn="1" w:lastColumn="0" w:noHBand="0" w:noVBand="1"/>
      </w:tblPr>
      <w:tblGrid>
        <w:gridCol w:w="4829"/>
        <w:gridCol w:w="4829"/>
      </w:tblGrid>
      <w:tr w:rsidR="00435975" w:rsidRPr="00435975" w:rsidTr="00435975">
        <w:tc>
          <w:tcPr>
            <w:tcW w:w="4829" w:type="dxa"/>
          </w:tcPr>
          <w:p w:rsidR="00435975" w:rsidRPr="00435975" w:rsidRDefault="00435975" w:rsidP="00435975">
            <w:pPr>
              <w:pStyle w:val="51"/>
              <w:shd w:val="clear" w:color="auto" w:fill="auto"/>
              <w:spacing w:before="0" w:after="0" w:line="240" w:lineRule="exact"/>
              <w:jc w:val="both"/>
              <w:rPr>
                <w:rStyle w:val="50"/>
                <w:bCs/>
              </w:rPr>
            </w:pPr>
            <w:r w:rsidRPr="00435975">
              <w:rPr>
                <w:rStyle w:val="50"/>
              </w:rPr>
              <w:t>Согласовано:</w:t>
            </w:r>
          </w:p>
          <w:p w:rsidR="00435975" w:rsidRPr="00435975" w:rsidRDefault="00435975" w:rsidP="00435975">
            <w:pPr>
              <w:pStyle w:val="51"/>
              <w:shd w:val="clear" w:color="auto" w:fill="auto"/>
              <w:spacing w:before="0" w:after="0" w:line="240" w:lineRule="exact"/>
              <w:jc w:val="both"/>
              <w:rPr>
                <w:rStyle w:val="50"/>
                <w:bCs/>
              </w:rPr>
            </w:pPr>
            <w:r w:rsidRPr="00435975">
              <w:rPr>
                <w:rStyle w:val="50"/>
              </w:rPr>
              <w:t xml:space="preserve">Первичная </w:t>
            </w:r>
            <w:proofErr w:type="gramStart"/>
            <w:r w:rsidRPr="00435975">
              <w:rPr>
                <w:rStyle w:val="50"/>
              </w:rPr>
              <w:t>профсоюзная  организация</w:t>
            </w:r>
            <w:proofErr w:type="gramEnd"/>
          </w:p>
          <w:p w:rsidR="00435975" w:rsidRPr="00435975" w:rsidRDefault="00435975" w:rsidP="00435975">
            <w:pPr>
              <w:pStyle w:val="51"/>
              <w:shd w:val="clear" w:color="auto" w:fill="auto"/>
              <w:spacing w:before="0" w:after="0" w:line="240" w:lineRule="exact"/>
              <w:jc w:val="both"/>
              <w:rPr>
                <w:rStyle w:val="50"/>
                <w:bCs/>
              </w:rPr>
            </w:pPr>
            <w:r w:rsidRPr="00435975">
              <w:rPr>
                <w:rStyle w:val="50"/>
              </w:rPr>
              <w:t>МБОУ СОШ с. Быньги</w:t>
            </w:r>
          </w:p>
          <w:p w:rsidR="00435975" w:rsidRPr="00435975" w:rsidRDefault="00435975" w:rsidP="00435975">
            <w:pPr>
              <w:pStyle w:val="51"/>
              <w:shd w:val="clear" w:color="auto" w:fill="auto"/>
              <w:spacing w:before="0" w:after="0" w:line="240" w:lineRule="exact"/>
              <w:jc w:val="both"/>
              <w:rPr>
                <w:rStyle w:val="50"/>
                <w:bCs/>
              </w:rPr>
            </w:pPr>
            <w:r w:rsidRPr="00435975">
              <w:rPr>
                <w:rStyle w:val="50"/>
              </w:rPr>
              <w:t xml:space="preserve"> </w:t>
            </w:r>
          </w:p>
          <w:p w:rsidR="00435975" w:rsidRPr="00435975" w:rsidRDefault="00435975" w:rsidP="00435975">
            <w:pPr>
              <w:pStyle w:val="51"/>
              <w:shd w:val="clear" w:color="auto" w:fill="auto"/>
              <w:spacing w:before="0" w:after="0" w:line="240" w:lineRule="exact"/>
              <w:jc w:val="both"/>
              <w:rPr>
                <w:rStyle w:val="50"/>
                <w:bCs/>
              </w:rPr>
            </w:pPr>
            <w:r w:rsidRPr="00435975">
              <w:rPr>
                <w:rStyle w:val="50"/>
              </w:rPr>
              <w:t>Председатель</w:t>
            </w:r>
          </w:p>
          <w:p w:rsidR="00435975" w:rsidRPr="00435975" w:rsidRDefault="00435975" w:rsidP="00435975">
            <w:pPr>
              <w:pStyle w:val="51"/>
              <w:shd w:val="clear" w:color="auto" w:fill="auto"/>
              <w:spacing w:before="0" w:after="0" w:line="240" w:lineRule="exact"/>
              <w:jc w:val="both"/>
              <w:rPr>
                <w:rStyle w:val="50"/>
                <w:bCs/>
              </w:rPr>
            </w:pPr>
            <w:r w:rsidRPr="00435975">
              <w:rPr>
                <w:rStyle w:val="50"/>
              </w:rPr>
              <w:t>_____________В.Е. Миронова</w:t>
            </w:r>
          </w:p>
          <w:p w:rsidR="00435975" w:rsidRPr="00435975" w:rsidRDefault="00435975" w:rsidP="00435975">
            <w:pPr>
              <w:pStyle w:val="51"/>
              <w:shd w:val="clear" w:color="auto" w:fill="auto"/>
              <w:spacing w:before="0" w:after="0" w:line="240" w:lineRule="exact"/>
              <w:jc w:val="both"/>
              <w:rPr>
                <w:rStyle w:val="50"/>
                <w:bCs/>
              </w:rPr>
            </w:pPr>
            <w:r w:rsidRPr="00435975">
              <w:rPr>
                <w:rStyle w:val="50"/>
              </w:rPr>
              <w:t>«15» декабря 2015г.</w:t>
            </w:r>
          </w:p>
          <w:p w:rsidR="00435975" w:rsidRPr="00435975" w:rsidRDefault="00435975" w:rsidP="00435975">
            <w:pPr>
              <w:pStyle w:val="51"/>
              <w:shd w:val="clear" w:color="auto" w:fill="auto"/>
              <w:spacing w:before="0" w:after="0" w:line="240" w:lineRule="exact"/>
              <w:jc w:val="both"/>
              <w:rPr>
                <w:rStyle w:val="50"/>
                <w:bCs/>
              </w:rPr>
            </w:pPr>
          </w:p>
        </w:tc>
        <w:tc>
          <w:tcPr>
            <w:tcW w:w="4829" w:type="dxa"/>
          </w:tcPr>
          <w:p w:rsidR="00435975" w:rsidRPr="00435975" w:rsidRDefault="00435975" w:rsidP="00435975">
            <w:pPr>
              <w:pStyle w:val="51"/>
              <w:shd w:val="clear" w:color="auto" w:fill="auto"/>
              <w:spacing w:before="0" w:after="0" w:line="240" w:lineRule="exact"/>
              <w:rPr>
                <w:rStyle w:val="50"/>
                <w:bCs/>
              </w:rPr>
            </w:pPr>
            <w:r w:rsidRPr="00435975">
              <w:rPr>
                <w:rStyle w:val="50"/>
              </w:rPr>
              <w:t>Утверждаю:</w:t>
            </w:r>
          </w:p>
          <w:p w:rsidR="00435975" w:rsidRPr="00435975" w:rsidRDefault="00435975" w:rsidP="00435975">
            <w:pPr>
              <w:pStyle w:val="51"/>
              <w:shd w:val="clear" w:color="auto" w:fill="auto"/>
              <w:spacing w:before="0" w:after="0" w:line="240" w:lineRule="exact"/>
              <w:rPr>
                <w:rStyle w:val="50"/>
                <w:bCs/>
              </w:rPr>
            </w:pPr>
            <w:r w:rsidRPr="00435975">
              <w:rPr>
                <w:rStyle w:val="50"/>
              </w:rPr>
              <w:t>Директор МБОУ СОШ с. Быньги</w:t>
            </w:r>
          </w:p>
          <w:p w:rsidR="00435975" w:rsidRPr="00435975" w:rsidRDefault="00435975" w:rsidP="00435975">
            <w:pPr>
              <w:pStyle w:val="51"/>
              <w:shd w:val="clear" w:color="auto" w:fill="auto"/>
              <w:spacing w:before="0" w:after="0" w:line="240" w:lineRule="exact"/>
              <w:rPr>
                <w:rStyle w:val="50"/>
                <w:bCs/>
              </w:rPr>
            </w:pPr>
            <w:r w:rsidRPr="00435975">
              <w:rPr>
                <w:rStyle w:val="50"/>
              </w:rPr>
              <w:t>______________С. А. Иванцова</w:t>
            </w:r>
          </w:p>
          <w:p w:rsidR="00435975" w:rsidRPr="00435975" w:rsidRDefault="00435975" w:rsidP="00435975">
            <w:pPr>
              <w:pStyle w:val="51"/>
              <w:shd w:val="clear" w:color="auto" w:fill="auto"/>
              <w:spacing w:before="0" w:after="0" w:line="240" w:lineRule="exact"/>
              <w:rPr>
                <w:rStyle w:val="50"/>
                <w:bCs/>
              </w:rPr>
            </w:pPr>
            <w:r w:rsidRPr="00435975">
              <w:rPr>
                <w:rStyle w:val="50"/>
              </w:rPr>
              <w:t xml:space="preserve">Приказ </w:t>
            </w:r>
            <w:r w:rsidRPr="00435975">
              <w:rPr>
                <w:rStyle w:val="50"/>
                <w:u w:val="single"/>
              </w:rPr>
              <w:t>№3-Д от 11.01.2016г</w:t>
            </w:r>
            <w:r w:rsidRPr="00435975">
              <w:rPr>
                <w:rStyle w:val="50"/>
              </w:rPr>
              <w:t>.</w:t>
            </w:r>
          </w:p>
        </w:tc>
      </w:tr>
      <w:tr w:rsidR="00435975" w:rsidRPr="00435975" w:rsidTr="00435975">
        <w:tc>
          <w:tcPr>
            <w:tcW w:w="4829" w:type="dxa"/>
          </w:tcPr>
          <w:p w:rsidR="00435975" w:rsidRPr="00435975" w:rsidRDefault="00435975" w:rsidP="00435975">
            <w:pPr>
              <w:pStyle w:val="31"/>
              <w:shd w:val="clear" w:color="auto" w:fill="auto"/>
              <w:spacing w:line="240" w:lineRule="exact"/>
              <w:rPr>
                <w:b w:val="0"/>
              </w:rPr>
            </w:pPr>
            <w:r w:rsidRPr="00435975">
              <w:rPr>
                <w:rStyle w:val="30"/>
              </w:rPr>
              <w:t>Утверждено</w:t>
            </w:r>
          </w:p>
          <w:p w:rsidR="00435975" w:rsidRPr="00435975" w:rsidRDefault="00435975" w:rsidP="00435975">
            <w:pPr>
              <w:pStyle w:val="31"/>
              <w:shd w:val="clear" w:color="auto" w:fill="auto"/>
              <w:spacing w:after="17" w:line="240" w:lineRule="exact"/>
              <w:rPr>
                <w:rStyle w:val="30"/>
                <w:bCs/>
              </w:rPr>
            </w:pPr>
            <w:r w:rsidRPr="00435975">
              <w:rPr>
                <w:rStyle w:val="30"/>
              </w:rPr>
              <w:t xml:space="preserve">общим собранием </w:t>
            </w:r>
          </w:p>
          <w:p w:rsidR="00435975" w:rsidRPr="00435975" w:rsidRDefault="00435975" w:rsidP="00435975">
            <w:pPr>
              <w:pStyle w:val="31"/>
              <w:shd w:val="clear" w:color="auto" w:fill="auto"/>
              <w:spacing w:after="17" w:line="240" w:lineRule="exact"/>
              <w:rPr>
                <w:b w:val="0"/>
              </w:rPr>
            </w:pPr>
            <w:r w:rsidRPr="00435975">
              <w:rPr>
                <w:rStyle w:val="30"/>
              </w:rPr>
              <w:t>трудового коллектива</w:t>
            </w:r>
          </w:p>
          <w:p w:rsidR="00435975" w:rsidRPr="00435975" w:rsidRDefault="00435975" w:rsidP="00435975">
            <w:pPr>
              <w:pStyle w:val="51"/>
              <w:shd w:val="clear" w:color="auto" w:fill="auto"/>
              <w:spacing w:before="0" w:after="0" w:line="240" w:lineRule="exact"/>
              <w:jc w:val="both"/>
              <w:rPr>
                <w:rStyle w:val="50"/>
                <w:bCs/>
              </w:rPr>
            </w:pPr>
            <w:r w:rsidRPr="00435975">
              <w:rPr>
                <w:rStyle w:val="50"/>
              </w:rPr>
              <w:t>Протокол №1 от 21.12.2015г.</w:t>
            </w:r>
          </w:p>
        </w:tc>
        <w:tc>
          <w:tcPr>
            <w:tcW w:w="4829" w:type="dxa"/>
          </w:tcPr>
          <w:p w:rsidR="00435975" w:rsidRPr="00435975" w:rsidRDefault="00435975" w:rsidP="00435975">
            <w:pPr>
              <w:pStyle w:val="51"/>
              <w:shd w:val="clear" w:color="auto" w:fill="auto"/>
              <w:spacing w:before="0" w:after="0" w:line="240" w:lineRule="exact"/>
              <w:rPr>
                <w:rStyle w:val="50"/>
                <w:bCs/>
              </w:rPr>
            </w:pPr>
          </w:p>
        </w:tc>
      </w:tr>
    </w:tbl>
    <w:p w:rsidR="00DB67CE" w:rsidRPr="00F22A8C" w:rsidRDefault="00DB67CE" w:rsidP="00DB67CE">
      <w:pPr>
        <w:spacing w:after="200"/>
        <w:jc w:val="center"/>
        <w:rPr>
          <w:b/>
          <w:bCs/>
          <w:sz w:val="28"/>
          <w:szCs w:val="28"/>
        </w:rPr>
      </w:pPr>
    </w:p>
    <w:p w:rsidR="00DB67CE" w:rsidRPr="00435975" w:rsidRDefault="00E00CE8" w:rsidP="00DB67CE">
      <w:pPr>
        <w:jc w:val="center"/>
        <w:rPr>
          <w:rFonts w:ascii="Times New Roman" w:hAnsi="Times New Roman"/>
          <w:b/>
          <w:bCs/>
          <w:sz w:val="28"/>
          <w:szCs w:val="28"/>
        </w:rPr>
      </w:pPr>
      <w:r w:rsidRPr="00435975">
        <w:rPr>
          <w:rFonts w:ascii="Times New Roman" w:hAnsi="Times New Roman"/>
          <w:b/>
          <w:bCs/>
          <w:sz w:val="28"/>
          <w:szCs w:val="28"/>
        </w:rPr>
        <w:t>ПОЛОЖЕ</w:t>
      </w:r>
      <w:r w:rsidR="00DB67CE" w:rsidRPr="00435975">
        <w:rPr>
          <w:rFonts w:ascii="Times New Roman" w:hAnsi="Times New Roman"/>
          <w:b/>
          <w:bCs/>
          <w:sz w:val="28"/>
          <w:szCs w:val="28"/>
        </w:rPr>
        <w:t xml:space="preserve">НИЕ </w:t>
      </w:r>
    </w:p>
    <w:p w:rsidR="00DB67CE" w:rsidRPr="00435975" w:rsidRDefault="00DB67CE" w:rsidP="00DB67CE">
      <w:pPr>
        <w:jc w:val="center"/>
        <w:rPr>
          <w:rFonts w:ascii="Times New Roman" w:hAnsi="Times New Roman"/>
          <w:b/>
          <w:bCs/>
          <w:sz w:val="28"/>
          <w:szCs w:val="28"/>
        </w:rPr>
      </w:pPr>
      <w:r w:rsidRPr="00435975">
        <w:rPr>
          <w:rFonts w:ascii="Times New Roman" w:hAnsi="Times New Roman"/>
          <w:b/>
          <w:bCs/>
          <w:sz w:val="28"/>
          <w:szCs w:val="28"/>
        </w:rPr>
        <w:t xml:space="preserve">об обработке персональных данных </w:t>
      </w:r>
    </w:p>
    <w:p w:rsidR="00DB67CE" w:rsidRPr="00435975" w:rsidRDefault="00DB67CE" w:rsidP="00DB67CE">
      <w:pPr>
        <w:jc w:val="center"/>
        <w:rPr>
          <w:rFonts w:ascii="Times New Roman" w:hAnsi="Times New Roman"/>
          <w:b/>
          <w:bCs/>
          <w:sz w:val="28"/>
          <w:szCs w:val="28"/>
        </w:rPr>
      </w:pPr>
      <w:r w:rsidRPr="00435975">
        <w:rPr>
          <w:rFonts w:ascii="Times New Roman" w:hAnsi="Times New Roman"/>
          <w:b/>
          <w:bCs/>
          <w:sz w:val="28"/>
          <w:szCs w:val="28"/>
        </w:rPr>
        <w:t>работников</w:t>
      </w:r>
      <w:r w:rsidR="00E00CE8" w:rsidRPr="00435975">
        <w:rPr>
          <w:rFonts w:ascii="Times New Roman" w:hAnsi="Times New Roman"/>
          <w:b/>
          <w:bCs/>
          <w:sz w:val="28"/>
          <w:szCs w:val="28"/>
        </w:rPr>
        <w:t xml:space="preserve"> МБОУ СОШ с. Быньги</w:t>
      </w:r>
    </w:p>
    <w:p w:rsidR="00DB67CE" w:rsidRPr="00F22A8C" w:rsidRDefault="00DB67CE" w:rsidP="00DB67CE">
      <w:pPr>
        <w:jc w:val="center"/>
        <w:rPr>
          <w:b/>
          <w:bCs/>
          <w:sz w:val="28"/>
          <w:szCs w:val="28"/>
        </w:rPr>
      </w:pPr>
    </w:p>
    <w:p w:rsidR="00DB67CE" w:rsidRPr="00435975" w:rsidRDefault="00DB67CE" w:rsidP="00435975">
      <w:pPr>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I. Общие положения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     1.1. Настоящее Положение </w:t>
      </w:r>
      <w:r w:rsidR="00E00CE8" w:rsidRPr="00435975">
        <w:rPr>
          <w:rFonts w:ascii="Times New Roman" w:hAnsi="Times New Roman"/>
          <w:color w:val="000000" w:themeColor="text1"/>
          <w:sz w:val="28"/>
          <w:szCs w:val="28"/>
        </w:rPr>
        <w:t xml:space="preserve">об </w:t>
      </w:r>
      <w:r w:rsidRPr="00435975">
        <w:rPr>
          <w:rFonts w:ascii="Times New Roman" w:hAnsi="Times New Roman"/>
          <w:color w:val="000000" w:themeColor="text1"/>
          <w:sz w:val="28"/>
          <w:szCs w:val="28"/>
        </w:rPr>
        <w:t>обработке персональных данных работников (далее — Положение) муниципального</w:t>
      </w:r>
      <w:r w:rsidR="00E00CE8" w:rsidRPr="00435975">
        <w:rPr>
          <w:rFonts w:ascii="Times New Roman" w:hAnsi="Times New Roman"/>
          <w:color w:val="000000" w:themeColor="text1"/>
          <w:sz w:val="28"/>
          <w:szCs w:val="28"/>
        </w:rPr>
        <w:t xml:space="preserve"> бюджетного</w:t>
      </w:r>
      <w:r w:rsidRPr="00435975">
        <w:rPr>
          <w:rFonts w:ascii="Times New Roman" w:hAnsi="Times New Roman"/>
          <w:color w:val="000000" w:themeColor="text1"/>
          <w:sz w:val="28"/>
          <w:szCs w:val="28"/>
        </w:rPr>
        <w:t xml:space="preserve"> общеобразовательного</w:t>
      </w:r>
      <w:r w:rsidR="00E00CE8" w:rsidRPr="00435975">
        <w:rPr>
          <w:rFonts w:ascii="Times New Roman" w:hAnsi="Times New Roman"/>
          <w:color w:val="000000" w:themeColor="text1"/>
          <w:sz w:val="28"/>
          <w:szCs w:val="28"/>
        </w:rPr>
        <w:t xml:space="preserve"> учреждения с</w:t>
      </w:r>
      <w:r w:rsidRPr="00435975">
        <w:rPr>
          <w:rFonts w:ascii="Times New Roman" w:hAnsi="Times New Roman"/>
          <w:color w:val="000000" w:themeColor="text1"/>
          <w:sz w:val="28"/>
          <w:szCs w:val="28"/>
        </w:rPr>
        <w:t xml:space="preserve">редняя </w:t>
      </w:r>
      <w:r w:rsidR="00E00CE8" w:rsidRPr="00435975">
        <w:rPr>
          <w:rFonts w:ascii="Times New Roman" w:hAnsi="Times New Roman"/>
          <w:color w:val="000000" w:themeColor="text1"/>
          <w:sz w:val="28"/>
          <w:szCs w:val="28"/>
        </w:rPr>
        <w:t>общеобразовательная школа села Быньги</w:t>
      </w:r>
      <w:r w:rsidRPr="00435975">
        <w:rPr>
          <w:rFonts w:ascii="Times New Roman" w:hAnsi="Times New Roman"/>
          <w:color w:val="000000" w:themeColor="text1"/>
          <w:sz w:val="28"/>
          <w:szCs w:val="28"/>
        </w:rPr>
        <w:t xml:space="preserve">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w:t>
      </w:r>
      <w:r w:rsidR="00E00CE8" w:rsidRPr="00435975">
        <w:rPr>
          <w:rFonts w:ascii="Times New Roman" w:hAnsi="Times New Roman"/>
          <w:color w:val="000000" w:themeColor="text1"/>
          <w:sz w:val="28"/>
          <w:szCs w:val="28"/>
        </w:rPr>
        <w:t>МБОУ СОШ с. Быньги</w:t>
      </w:r>
      <w:r w:rsidRPr="00435975">
        <w:rPr>
          <w:rFonts w:ascii="Times New Roman" w:hAnsi="Times New Roman"/>
          <w:color w:val="000000" w:themeColor="text1"/>
          <w:sz w:val="28"/>
          <w:szCs w:val="28"/>
        </w:rPr>
        <w:t>.</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1.2. Цель разработки Положения — определение порядка обработки персональных данных работников; обеспечение защиты прав и свобод работников при обработке их персональных данных, а также установление ответственности должностных лиц, имеющих доступ к персональным данным работников </w:t>
      </w:r>
      <w:r w:rsidR="00E00CE8" w:rsidRPr="00435975">
        <w:rPr>
          <w:rFonts w:ascii="Times New Roman" w:hAnsi="Times New Roman"/>
          <w:color w:val="000000" w:themeColor="text1"/>
          <w:sz w:val="28"/>
          <w:szCs w:val="28"/>
        </w:rPr>
        <w:t>МБОУ СОШ с. Быньги</w:t>
      </w:r>
      <w:r w:rsidRPr="00435975">
        <w:rPr>
          <w:rFonts w:ascii="Times New Roman" w:hAnsi="Times New Roman"/>
          <w:color w:val="000000" w:themeColor="text1"/>
          <w:sz w:val="28"/>
          <w:szCs w:val="28"/>
        </w:rPr>
        <w:t>, за невыполнение требований норм, регулирующих обработку и защиту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1.3. Порядок ввода в действие и изменения Положения.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1.3.1. Настоящее Положение вступает в силу с момента его утверждения директором муниципального</w:t>
      </w:r>
      <w:r w:rsidR="00E00CE8" w:rsidRPr="00435975">
        <w:rPr>
          <w:rFonts w:ascii="Times New Roman" w:hAnsi="Times New Roman"/>
          <w:color w:val="000000" w:themeColor="text1"/>
          <w:sz w:val="28"/>
          <w:szCs w:val="28"/>
        </w:rPr>
        <w:t xml:space="preserve"> бюджетного</w:t>
      </w:r>
      <w:r w:rsidRPr="00435975">
        <w:rPr>
          <w:rFonts w:ascii="Times New Roman" w:hAnsi="Times New Roman"/>
          <w:color w:val="000000" w:themeColor="text1"/>
          <w:sz w:val="28"/>
          <w:szCs w:val="28"/>
        </w:rPr>
        <w:t xml:space="preserve"> общеобразовательного учреждения </w:t>
      </w:r>
      <w:r w:rsidR="00E00CE8" w:rsidRPr="00435975">
        <w:rPr>
          <w:rFonts w:ascii="Times New Roman" w:hAnsi="Times New Roman"/>
          <w:color w:val="000000" w:themeColor="text1"/>
          <w:sz w:val="28"/>
          <w:szCs w:val="28"/>
        </w:rPr>
        <w:lastRenderedPageBreak/>
        <w:t>с</w:t>
      </w:r>
      <w:r w:rsidRPr="00435975">
        <w:rPr>
          <w:rFonts w:ascii="Times New Roman" w:hAnsi="Times New Roman"/>
          <w:color w:val="000000" w:themeColor="text1"/>
          <w:sz w:val="28"/>
          <w:szCs w:val="28"/>
        </w:rPr>
        <w:t xml:space="preserve">редняя </w:t>
      </w:r>
      <w:r w:rsidR="00E00CE8" w:rsidRPr="00435975">
        <w:rPr>
          <w:rFonts w:ascii="Times New Roman" w:hAnsi="Times New Roman"/>
          <w:color w:val="000000" w:themeColor="text1"/>
          <w:sz w:val="28"/>
          <w:szCs w:val="28"/>
        </w:rPr>
        <w:t>общеобразовательная школа села Быньги</w:t>
      </w:r>
      <w:r w:rsidRPr="00435975">
        <w:rPr>
          <w:rFonts w:ascii="Times New Roman" w:hAnsi="Times New Roman"/>
          <w:color w:val="000000" w:themeColor="text1"/>
          <w:sz w:val="28"/>
          <w:szCs w:val="28"/>
        </w:rPr>
        <w:t xml:space="preserve"> и действует бессрочно, до замены его новым Положением.</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1.3.2. Все изменения в Положение вносятся приказом.</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1.4. Все работники </w:t>
      </w:r>
      <w:r w:rsidR="00E00CE8" w:rsidRPr="00435975">
        <w:rPr>
          <w:rFonts w:ascii="Times New Roman" w:hAnsi="Times New Roman"/>
          <w:color w:val="000000" w:themeColor="text1"/>
          <w:sz w:val="28"/>
          <w:szCs w:val="28"/>
        </w:rPr>
        <w:t>МБОУ СОШ с. Быньги</w:t>
      </w:r>
      <w:r w:rsidRPr="00435975">
        <w:rPr>
          <w:rFonts w:ascii="Times New Roman" w:hAnsi="Times New Roman"/>
          <w:color w:val="000000" w:themeColor="text1"/>
          <w:sz w:val="28"/>
          <w:szCs w:val="28"/>
        </w:rPr>
        <w:t xml:space="preserve"> должны быть ознакомлены с настоящим Положением под роспись.</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образовательной организации, если иное не определено законом.</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II. Основные понятия и состав персональных данных работников</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2.1. Для целей настоящего Положения используются следующие основные понятия: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w:t>
      </w:r>
      <w:r w:rsidR="00E00CE8" w:rsidRPr="00435975">
        <w:rPr>
          <w:rFonts w:ascii="Times New Roman" w:hAnsi="Times New Roman"/>
          <w:color w:val="000000" w:themeColor="text1"/>
          <w:sz w:val="28"/>
          <w:szCs w:val="28"/>
        </w:rPr>
        <w:t>МБОУ СОШ с. Быньги</w:t>
      </w:r>
      <w:r w:rsidRPr="00435975">
        <w:rPr>
          <w:rFonts w:ascii="Times New Roman" w:hAnsi="Times New Roman"/>
          <w:color w:val="000000" w:themeColor="text1"/>
          <w:sz w:val="28"/>
          <w:szCs w:val="28"/>
        </w:rPr>
        <w:t>;</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w:t>
      </w:r>
      <w:proofErr w:type="gramStart"/>
      <w:r w:rsidRPr="00435975">
        <w:rPr>
          <w:rFonts w:ascii="Times New Roman" w:hAnsi="Times New Roman"/>
          <w:color w:val="000000" w:themeColor="text1"/>
          <w:sz w:val="28"/>
          <w:szCs w:val="28"/>
        </w:rPr>
        <w:t>распространения  без</w:t>
      </w:r>
      <w:proofErr w:type="gramEnd"/>
      <w:r w:rsidRPr="00435975">
        <w:rPr>
          <w:rFonts w:ascii="Times New Roman" w:hAnsi="Times New Roman"/>
          <w:color w:val="000000" w:themeColor="text1"/>
          <w:sz w:val="28"/>
          <w:szCs w:val="28"/>
        </w:rPr>
        <w:t xml:space="preserve"> согласия работника или иного законного основания;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lastRenderedPageBreak/>
        <w:t xml:space="preserve">– использование персональных данных — действия (операции) с персональными данными, совершаемые должностным лицом образовательной организации в целях принятия решений или совершения иных действий, порождающих юридические последствия в отношении </w:t>
      </w:r>
      <w:proofErr w:type="gramStart"/>
      <w:r w:rsidRPr="00435975">
        <w:rPr>
          <w:rFonts w:ascii="Times New Roman" w:hAnsi="Times New Roman"/>
          <w:color w:val="000000" w:themeColor="text1"/>
          <w:sz w:val="28"/>
          <w:szCs w:val="28"/>
        </w:rPr>
        <w:t>работников либо иным образом</w:t>
      </w:r>
      <w:proofErr w:type="gramEnd"/>
      <w:r w:rsidRPr="00435975">
        <w:rPr>
          <w:rFonts w:ascii="Times New Roman" w:hAnsi="Times New Roman"/>
          <w:color w:val="000000" w:themeColor="text1"/>
          <w:sz w:val="28"/>
          <w:szCs w:val="28"/>
        </w:rPr>
        <w:t xml:space="preserve"> затрагивающих их права и свободы или права и свободы других лиц;</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 общедоступные персональные данные — персональные данные, доступ неограниченного круга </w:t>
      </w:r>
      <w:proofErr w:type="gramStart"/>
      <w:r w:rsidRPr="00435975">
        <w:rPr>
          <w:rFonts w:ascii="Times New Roman" w:hAnsi="Times New Roman"/>
          <w:color w:val="000000" w:themeColor="text1"/>
          <w:sz w:val="28"/>
          <w:szCs w:val="28"/>
        </w:rPr>
        <w:t>лиц</w:t>
      </w:r>
      <w:proofErr w:type="gramEnd"/>
      <w:r w:rsidRPr="00435975">
        <w:rPr>
          <w:rFonts w:ascii="Times New Roman" w:hAnsi="Times New Roman"/>
          <w:color w:val="000000" w:themeColor="text1"/>
          <w:sz w:val="28"/>
          <w:szCs w:val="28"/>
        </w:rPr>
        <w:t xml:space="preserve">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информация — сведения (сообщения, данные) независимо от формы их представления.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2.2. В состав персональных данных работников образовательной организации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2.3. Комплек</w:t>
      </w:r>
      <w:r w:rsidR="00E00CE8" w:rsidRPr="00435975">
        <w:rPr>
          <w:rFonts w:ascii="Times New Roman" w:hAnsi="Times New Roman"/>
          <w:color w:val="000000" w:themeColor="text1"/>
          <w:sz w:val="28"/>
          <w:szCs w:val="28"/>
        </w:rPr>
        <w:t>т</w:t>
      </w:r>
      <w:r w:rsidRPr="00435975">
        <w:rPr>
          <w:rFonts w:ascii="Times New Roman" w:hAnsi="Times New Roman"/>
          <w:color w:val="000000" w:themeColor="text1"/>
          <w:sz w:val="28"/>
          <w:szCs w:val="28"/>
        </w:rPr>
        <w:t xml:space="preserve"> документов, сопровождающий процесс оформления трудовых отношений работника в </w:t>
      </w:r>
      <w:r w:rsidR="00E00CE8" w:rsidRPr="00435975">
        <w:rPr>
          <w:rFonts w:ascii="Times New Roman" w:hAnsi="Times New Roman"/>
          <w:color w:val="000000" w:themeColor="text1"/>
          <w:sz w:val="28"/>
          <w:szCs w:val="28"/>
        </w:rPr>
        <w:t>МБОУ СОШ с. Быньги</w:t>
      </w:r>
      <w:r w:rsidRPr="00435975">
        <w:rPr>
          <w:rFonts w:ascii="Times New Roman" w:hAnsi="Times New Roman"/>
          <w:color w:val="000000" w:themeColor="text1"/>
          <w:sz w:val="28"/>
          <w:szCs w:val="28"/>
        </w:rPr>
        <w:t xml:space="preserve"> при его приеме, переводе и увольнении.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2.3.1. Информация, представляемая работником при поступлении на работу в образовательную организацию, должна иметь документальную форму. При </w:t>
      </w:r>
      <w:r w:rsidRPr="00435975">
        <w:rPr>
          <w:rFonts w:ascii="Times New Roman" w:hAnsi="Times New Roman"/>
          <w:color w:val="000000" w:themeColor="text1"/>
          <w:sz w:val="28"/>
          <w:szCs w:val="28"/>
        </w:rPr>
        <w:lastRenderedPageBreak/>
        <w:t>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паспорт или иной документ, удостоверяющий личность;</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страховое свидетельство государственного пенсионного страхования;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документы воинского учета — для военнообязанных и лиц, подлежащих воинскому учету;</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свидетельство о присвоении ИНН (при его наличии у работника).</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2.3.2. При оформлении работника в </w:t>
      </w:r>
      <w:r w:rsidR="00E00CE8" w:rsidRPr="00435975">
        <w:rPr>
          <w:rFonts w:ascii="Times New Roman" w:hAnsi="Times New Roman"/>
          <w:color w:val="000000" w:themeColor="text1"/>
          <w:sz w:val="28"/>
          <w:szCs w:val="28"/>
        </w:rPr>
        <w:t>МБОУ СОШ с. Быньги</w:t>
      </w:r>
      <w:r w:rsidRPr="00435975">
        <w:rPr>
          <w:rFonts w:ascii="Times New Roman" w:hAnsi="Times New Roman"/>
          <w:color w:val="000000" w:themeColor="text1"/>
          <w:sz w:val="28"/>
          <w:szCs w:val="28"/>
        </w:rPr>
        <w:t xml:space="preserve"> работником отдела кадров заполняется унифицированная форма Т-2 «Личная карточка работника», в которой отражаются следующие анкетные и биографические данные работника:</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общие сведения (Ф.И.О. работника, дата рождения, место рождения, гражданство, образование, профессия, стаж работы, состояние в браке, паспортные данные);</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сведения о воинском учете;</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данные о приеме на работу;</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В дальнейшем в личную карточку вносятся: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сведения о переводах на другую работу;</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сведения об аттестации;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сведения о повышении квалификации;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сведения о профессиональной переподготовке;</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сведения о наградах (поощрениях), почетных званиях;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сведения об отпусках;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lastRenderedPageBreak/>
        <w:t>– сведения о социальных гарантиях;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сведения о месте жительства и контактных телефонах.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2.3.3. В секретариате создаются и хранятся следующие группы документов, содержащие данные о работниках в единичном или сводном виде:</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Организации,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w:t>
      </w:r>
      <w:r w:rsidR="00E00CE8" w:rsidRPr="00435975">
        <w:rPr>
          <w:rFonts w:ascii="Times New Roman" w:hAnsi="Times New Roman"/>
          <w:color w:val="000000" w:themeColor="text1"/>
          <w:sz w:val="28"/>
          <w:szCs w:val="28"/>
        </w:rPr>
        <w:t>МБ</w:t>
      </w:r>
      <w:r w:rsidRPr="00435975">
        <w:rPr>
          <w:rFonts w:ascii="Times New Roman" w:hAnsi="Times New Roman"/>
          <w:color w:val="000000" w:themeColor="text1"/>
          <w:sz w:val="28"/>
          <w:szCs w:val="28"/>
        </w:rPr>
        <w:t>ОУ СОШ</w:t>
      </w:r>
      <w:r w:rsidR="00E00CE8" w:rsidRPr="00435975">
        <w:rPr>
          <w:rFonts w:ascii="Times New Roman" w:hAnsi="Times New Roman"/>
          <w:color w:val="000000" w:themeColor="text1"/>
          <w:sz w:val="28"/>
          <w:szCs w:val="28"/>
        </w:rPr>
        <w:t xml:space="preserve"> с. Быньги</w:t>
      </w:r>
      <w:r w:rsidRPr="00435975">
        <w:rPr>
          <w:rFonts w:ascii="Times New Roman" w:hAnsi="Times New Roman"/>
          <w:color w:val="000000" w:themeColor="text1"/>
          <w:sz w:val="28"/>
          <w:szCs w:val="28"/>
        </w:rPr>
        <w:t>); документы по планированию, учету, анализу и отчетности в части работы с персоналом.</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III. Сбор, обработка и защита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3.1. Порядок получения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3.1.1.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3.1.2. Работодатель не имеет права получать и обрабатывать персональные данные работника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w:t>
      </w:r>
      <w:r w:rsidRPr="00435975">
        <w:rPr>
          <w:rFonts w:ascii="Times New Roman" w:hAnsi="Times New Roman"/>
          <w:color w:val="000000" w:themeColor="text1"/>
          <w:sz w:val="28"/>
          <w:szCs w:val="28"/>
        </w:rPr>
        <w:lastRenderedPageBreak/>
        <w:t>получать и обрабатывать данные о частной жизни работника только с его письменного согласия.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персональные данные являются общедоступными;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по требованию полномочных государственных органов в случаях, предусмотренных федеральным законом.</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3.1.3. Работодатель вправе обрабатывать персональные данные работников только с их письменного согласия.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3.1.4. Письменное согласие работника на обработку своих персональных данных должно включать в себя: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наименование (фамилию, имя, отчество) и адрес оператора, получающего согласие субъекта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цель обработки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перечень персональных данных, на обработку которых дается согласие субъекта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срок, в течение которого действует согласие, а также порядок его отзыва.</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Форма заявления о согласии работника на обработку персональных данных см. в приложении 1 к настоящему Положению.</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3.1.5. Согласие работника не требуется в следующих случаях: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lastRenderedPageBreak/>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2) обработка персональных данных осуществляется в целях исполнения трудового договора;</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3.2. Порядок обработки, передачи и хранения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3.2.1. Работник </w:t>
      </w:r>
      <w:r w:rsidR="00E00CE8" w:rsidRPr="00435975">
        <w:rPr>
          <w:rFonts w:ascii="Times New Roman" w:hAnsi="Times New Roman"/>
          <w:color w:val="000000" w:themeColor="text1"/>
          <w:sz w:val="28"/>
          <w:szCs w:val="28"/>
        </w:rPr>
        <w:t>МБОУ СОШ с. Быньги</w:t>
      </w:r>
      <w:r w:rsidRPr="00435975">
        <w:rPr>
          <w:rFonts w:ascii="Times New Roman" w:hAnsi="Times New Roman"/>
          <w:color w:val="000000" w:themeColor="text1"/>
          <w:sz w:val="28"/>
          <w:szCs w:val="28"/>
        </w:rPr>
        <w:t xml:space="preserve"> предоставляет секретарю образовательной организации достоверные сведения о себе. Секретарь проверяет достоверность сведений, сверяя данные, предоставленные работником, с имеющимися у работника документами.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3.2.2. В соответствии со ст. 86, гл. 14 ТК РФ в целях обеспечения прав и свобод человека и гражданина директор Организации (Работодатель) и его представители при обработке персональных данных работника должны соблюдать следующие общие требования: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lastRenderedPageBreak/>
        <w:t>3.2.2.4. 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федеральным законом.</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3.2.2.5. Работники и их представители должны быть ознакомлены под расписку с настоящим положением, устанавливающими порядок обработки персональных данных работников, а также об их правах и обязанностях в этой области.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3.2.2.6. Во всех случаях отказ работника от своих прав на сохранение и защиту тайны недействителен.</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IV. Передача и хранение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4.1. При передаче персональных данных работника Работодатель должен соблюдать следующие требования: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4.1.2. Не сообщать персональные данные работника в коммерческих целях без его письменного согласия. </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4.1.4. Осуществлять передачу персональных данных работников в пределах </w:t>
      </w:r>
      <w:r w:rsidR="00E00CE8" w:rsidRPr="00435975">
        <w:rPr>
          <w:rFonts w:ascii="Times New Roman" w:hAnsi="Times New Roman"/>
          <w:color w:val="000000" w:themeColor="text1"/>
          <w:sz w:val="28"/>
          <w:szCs w:val="28"/>
        </w:rPr>
        <w:t>МБОУ СОШ с. Быньги</w:t>
      </w:r>
      <w:r w:rsidRPr="00435975">
        <w:rPr>
          <w:rFonts w:ascii="Times New Roman" w:hAnsi="Times New Roman"/>
          <w:color w:val="000000" w:themeColor="text1"/>
          <w:sz w:val="28"/>
          <w:szCs w:val="28"/>
        </w:rPr>
        <w:t xml:space="preserve"> в соответствии с настоящим Положением.</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lastRenderedPageBreak/>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4.2. Хранение и использование персональных данных работников:</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4.2.1. Персональные данные работников обрабатываются и хранятся в секретариате.</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4.2.2. 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 — локальной компьютерной сети и компьютерной программе «1С: Зарплата и кадры».</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наименование (фамилия, имя, отчество) и адрес оператора или его представителя;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цель обработки персональных данных и ее правовое основание;</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предполагаемые пользователи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установленные настоящим Федеральным законом права субъекта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V. Доступ к персональным данным работников</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5.1. Право доступа к персональным данным работников имеют:</w:t>
      </w:r>
    </w:p>
    <w:p w:rsidR="00DB67CE" w:rsidRPr="00435975" w:rsidRDefault="00DB67CE" w:rsidP="00435975">
      <w:pPr>
        <w:spacing w:after="200"/>
        <w:ind w:left="-567" w:firstLine="567"/>
        <w:jc w:val="both"/>
        <w:rPr>
          <w:rFonts w:ascii="Times New Roman" w:hAnsi="Times New Roman"/>
          <w:color w:val="000000" w:themeColor="text1"/>
          <w:sz w:val="28"/>
          <w:szCs w:val="28"/>
        </w:rPr>
      </w:pPr>
      <w:proofErr w:type="gramStart"/>
      <w:r w:rsidRPr="00435975">
        <w:rPr>
          <w:rFonts w:ascii="Times New Roman" w:hAnsi="Times New Roman"/>
          <w:color w:val="000000" w:themeColor="text1"/>
          <w:sz w:val="28"/>
          <w:szCs w:val="28"/>
        </w:rPr>
        <w:t>–  директор</w:t>
      </w:r>
      <w:proofErr w:type="gramEnd"/>
      <w:r w:rsidRPr="00435975">
        <w:rPr>
          <w:rFonts w:ascii="Times New Roman" w:hAnsi="Times New Roman"/>
          <w:color w:val="000000" w:themeColor="text1"/>
          <w:sz w:val="28"/>
          <w:szCs w:val="28"/>
        </w:rPr>
        <w:t xml:space="preserve"> </w:t>
      </w:r>
      <w:r w:rsidR="00E00CE8" w:rsidRPr="00435975">
        <w:rPr>
          <w:rFonts w:ascii="Times New Roman" w:hAnsi="Times New Roman"/>
          <w:color w:val="000000" w:themeColor="text1"/>
          <w:sz w:val="28"/>
          <w:szCs w:val="28"/>
        </w:rPr>
        <w:t>МБОУ СОШ с. Быньги</w:t>
      </w:r>
      <w:r w:rsidRPr="00435975">
        <w:rPr>
          <w:rFonts w:ascii="Times New Roman" w:hAnsi="Times New Roman"/>
          <w:color w:val="000000" w:themeColor="text1"/>
          <w:sz w:val="28"/>
          <w:szCs w:val="28"/>
        </w:rPr>
        <w:t>;</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секретарь;</w:t>
      </w:r>
    </w:p>
    <w:p w:rsidR="00DB67CE" w:rsidRPr="00435975" w:rsidRDefault="00435975" w:rsidP="00435975">
      <w:pPr>
        <w:spacing w:after="200"/>
        <w:ind w:left="-567"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DB67CE" w:rsidRPr="00435975">
        <w:rPr>
          <w:rFonts w:ascii="Times New Roman" w:hAnsi="Times New Roman"/>
          <w:color w:val="000000" w:themeColor="text1"/>
          <w:sz w:val="28"/>
          <w:szCs w:val="28"/>
        </w:rPr>
        <w:t>заместители директора по УВР и АХЧ;</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сотрудники бухгалтерии.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5.2. Работник </w:t>
      </w:r>
      <w:r w:rsidR="00E00CE8" w:rsidRPr="00435975">
        <w:rPr>
          <w:rFonts w:ascii="Times New Roman" w:hAnsi="Times New Roman"/>
          <w:color w:val="000000" w:themeColor="text1"/>
          <w:sz w:val="28"/>
          <w:szCs w:val="28"/>
        </w:rPr>
        <w:t>МБОУ СОШ с. Быньги</w:t>
      </w:r>
      <w:r w:rsidRPr="00435975">
        <w:rPr>
          <w:rFonts w:ascii="Times New Roman" w:hAnsi="Times New Roman"/>
          <w:color w:val="000000" w:themeColor="text1"/>
          <w:sz w:val="28"/>
          <w:szCs w:val="28"/>
        </w:rPr>
        <w:t xml:space="preserve"> имеет право:</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lastRenderedPageBreak/>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5.2.2. Требовать от Работодателя уточнения, исключения или исправления неполных, неверных, устаревших, недостоверных, незаконно полученных или не являющих необходимыми для Работодателя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5.2.3. Получать от Работодателя </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сведения о лицах, которые имеют доступ к персональным данным или которым может быть предоставлен такой доступ;</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перечень обрабатываемых персональных данных и источник их получения;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сроки обработки персональных данных, в том числе сроки их хранения;</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5.3. Копировать и делать выписки персональных данных работника разрешается исключительно в служебных целях с письменного разрешения </w:t>
      </w:r>
      <w:r w:rsidR="00E00CE8" w:rsidRPr="00435975">
        <w:rPr>
          <w:rFonts w:ascii="Times New Roman" w:hAnsi="Times New Roman"/>
          <w:color w:val="000000" w:themeColor="text1"/>
          <w:sz w:val="28"/>
          <w:szCs w:val="28"/>
        </w:rPr>
        <w:t>директора МБОУ СОШ с. Быньги</w:t>
      </w:r>
      <w:r w:rsidRPr="00435975">
        <w:rPr>
          <w:rFonts w:ascii="Times New Roman" w:hAnsi="Times New Roman"/>
          <w:color w:val="000000" w:themeColor="text1"/>
          <w:sz w:val="28"/>
          <w:szCs w:val="28"/>
        </w:rPr>
        <w:t>.</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5.4. Передача информации третьей стороне возможна только при письменном согласии работников.</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VI. Ответственность за нарушение норм, регулирующих обработку и защиту персональных данных</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t xml:space="preserve">6.1. Работники </w:t>
      </w:r>
      <w:r w:rsidR="00E00CE8" w:rsidRPr="00435975">
        <w:rPr>
          <w:rFonts w:ascii="Times New Roman" w:hAnsi="Times New Roman"/>
          <w:color w:val="000000" w:themeColor="text1"/>
          <w:sz w:val="28"/>
          <w:szCs w:val="28"/>
        </w:rPr>
        <w:t>МБОУ СОШ с. Быньги</w:t>
      </w:r>
      <w:r w:rsidRPr="00435975">
        <w:rPr>
          <w:rFonts w:ascii="Times New Roman" w:hAnsi="Times New Roman"/>
          <w:color w:val="000000" w:themeColor="text1"/>
          <w:sz w:val="28"/>
          <w:szCs w:val="28"/>
        </w:rPr>
        <w:t>,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DB67CE" w:rsidRPr="00435975" w:rsidRDefault="00DB67CE" w:rsidP="00435975">
      <w:pPr>
        <w:spacing w:after="200"/>
        <w:ind w:left="-567" w:firstLine="567"/>
        <w:jc w:val="both"/>
        <w:rPr>
          <w:rFonts w:ascii="Times New Roman" w:hAnsi="Times New Roman"/>
          <w:color w:val="000000" w:themeColor="text1"/>
          <w:sz w:val="28"/>
          <w:szCs w:val="28"/>
        </w:rPr>
      </w:pPr>
      <w:r w:rsidRPr="00435975">
        <w:rPr>
          <w:rFonts w:ascii="Times New Roman" w:hAnsi="Times New Roman"/>
          <w:color w:val="000000" w:themeColor="text1"/>
          <w:sz w:val="28"/>
          <w:szCs w:val="28"/>
        </w:rPr>
        <w:lastRenderedPageBreak/>
        <w:t xml:space="preserve">6.2. Директор </w:t>
      </w:r>
      <w:r w:rsidR="00E00CE8" w:rsidRPr="00435975">
        <w:rPr>
          <w:rFonts w:ascii="Times New Roman" w:hAnsi="Times New Roman"/>
          <w:color w:val="000000" w:themeColor="text1"/>
          <w:sz w:val="28"/>
          <w:szCs w:val="28"/>
        </w:rPr>
        <w:t>МБОУ СОШ с. Быньги</w:t>
      </w:r>
      <w:r w:rsidRPr="00435975">
        <w:rPr>
          <w:rFonts w:ascii="Times New Roman" w:hAnsi="Times New Roman"/>
          <w:color w:val="000000" w:themeColor="text1"/>
          <w:sz w:val="28"/>
          <w:szCs w:val="28"/>
        </w:rPr>
        <w:t xml:space="preserve">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DB67CE" w:rsidRDefault="00DB67CE" w:rsidP="00DB67CE">
      <w:pPr>
        <w:spacing w:after="200"/>
        <w:rPr>
          <w:b/>
          <w:bCs/>
          <w:sz w:val="28"/>
          <w:szCs w:val="28"/>
        </w:rPr>
      </w:pPr>
    </w:p>
    <w:p w:rsidR="00DB67CE" w:rsidRDefault="00DB67CE" w:rsidP="00DB67CE">
      <w:pPr>
        <w:spacing w:after="200"/>
        <w:rPr>
          <w:b/>
          <w:bCs/>
          <w:sz w:val="28"/>
          <w:szCs w:val="28"/>
        </w:rPr>
      </w:pPr>
    </w:p>
    <w:p w:rsidR="00DB67CE" w:rsidRDefault="00DB67CE" w:rsidP="00DB67CE">
      <w:pPr>
        <w:spacing w:after="200"/>
        <w:rPr>
          <w:b/>
          <w:bCs/>
          <w:sz w:val="28"/>
          <w:szCs w:val="28"/>
        </w:rPr>
      </w:pPr>
    </w:p>
    <w:p w:rsidR="00DB67CE" w:rsidRDefault="00DB67CE" w:rsidP="00DB67CE">
      <w:pPr>
        <w:spacing w:after="200"/>
        <w:rPr>
          <w:b/>
          <w:bCs/>
          <w:sz w:val="28"/>
          <w:szCs w:val="28"/>
        </w:rPr>
      </w:pPr>
    </w:p>
    <w:p w:rsidR="00DB67CE" w:rsidRDefault="00DB67CE" w:rsidP="00DB67CE">
      <w:pPr>
        <w:spacing w:after="200"/>
        <w:rPr>
          <w:b/>
          <w:bCs/>
          <w:sz w:val="28"/>
          <w:szCs w:val="28"/>
        </w:rPr>
      </w:pPr>
    </w:p>
    <w:p w:rsidR="00DB67CE" w:rsidRDefault="00DB67CE" w:rsidP="00DB67CE">
      <w:pPr>
        <w:spacing w:after="200"/>
        <w:rPr>
          <w:b/>
          <w:bCs/>
          <w:sz w:val="28"/>
          <w:szCs w:val="28"/>
        </w:rPr>
      </w:pPr>
    </w:p>
    <w:p w:rsidR="00DB67CE" w:rsidRDefault="00DB67CE" w:rsidP="00DB67CE">
      <w:pPr>
        <w:spacing w:after="200"/>
        <w:rPr>
          <w:b/>
          <w:bCs/>
          <w:sz w:val="28"/>
          <w:szCs w:val="28"/>
        </w:rPr>
      </w:pPr>
    </w:p>
    <w:p w:rsidR="00DB67CE" w:rsidRDefault="00DB67CE" w:rsidP="00DB67CE">
      <w:pPr>
        <w:spacing w:after="200"/>
        <w:rPr>
          <w:b/>
          <w:bCs/>
          <w:sz w:val="28"/>
          <w:szCs w:val="28"/>
        </w:rPr>
      </w:pPr>
    </w:p>
    <w:p w:rsidR="00DB67CE" w:rsidRDefault="00DB67CE" w:rsidP="00DB67CE">
      <w:pPr>
        <w:spacing w:after="200"/>
        <w:rPr>
          <w:b/>
          <w:bCs/>
          <w:sz w:val="28"/>
          <w:szCs w:val="28"/>
        </w:rPr>
      </w:pPr>
    </w:p>
    <w:p w:rsidR="00DB67CE" w:rsidRDefault="00DB67CE" w:rsidP="00DB67CE">
      <w:pPr>
        <w:spacing w:after="200"/>
        <w:rPr>
          <w:b/>
          <w:bCs/>
          <w:sz w:val="28"/>
          <w:szCs w:val="28"/>
        </w:rPr>
      </w:pPr>
    </w:p>
    <w:p w:rsidR="00DB67CE" w:rsidRDefault="00DB67CE"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C52127" w:rsidP="00DB67CE">
      <w:pPr>
        <w:spacing w:after="200"/>
        <w:rPr>
          <w:b/>
          <w:bCs/>
          <w:sz w:val="28"/>
          <w:szCs w:val="28"/>
        </w:rPr>
      </w:pPr>
      <w:bookmarkStart w:id="0" w:name="_GoBack"/>
      <w:r>
        <w:rPr>
          <w:noProof/>
        </w:rPr>
        <w:lastRenderedPageBreak/>
        <w:drawing>
          <wp:anchor distT="0" distB="0" distL="114300" distR="114300" simplePos="0" relativeHeight="251661312" behindDoc="0" locked="0" layoutInCell="1" allowOverlap="1" wp14:anchorId="0BEFD382" wp14:editId="0A91EBA9">
            <wp:simplePos x="0" y="0"/>
            <wp:positionH relativeFrom="page">
              <wp:align>right</wp:align>
            </wp:positionH>
            <wp:positionV relativeFrom="paragraph">
              <wp:posOffset>-568325</wp:posOffset>
            </wp:positionV>
            <wp:extent cx="7858125" cy="10896600"/>
            <wp:effectExtent l="0" t="0" r="9525" b="0"/>
            <wp:wrapNone/>
            <wp:docPr id="3" name="Рисунок 3" descr="C:\Users\Мария\Desktop\на сайт\Положения\43\тиолол.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рия\Desktop\на сайт\Положения\43\тиолол.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58125" cy="108966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1201AA" w:rsidRDefault="001201AA" w:rsidP="00DB67CE">
      <w:pPr>
        <w:spacing w:after="200"/>
        <w:rPr>
          <w:b/>
          <w:bCs/>
          <w:sz w:val="28"/>
          <w:szCs w:val="28"/>
        </w:rPr>
      </w:pPr>
    </w:p>
    <w:p w:rsidR="00BF18DE" w:rsidRDefault="00BF18DE"/>
    <w:sectPr w:rsidR="00BF18D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7CE"/>
    <w:rsid w:val="001201AA"/>
    <w:rsid w:val="00435975"/>
    <w:rsid w:val="007E3C91"/>
    <w:rsid w:val="007E7949"/>
    <w:rsid w:val="00BF18DE"/>
    <w:rsid w:val="00C52127"/>
    <w:rsid w:val="00D442E3"/>
    <w:rsid w:val="00DB67CE"/>
    <w:rsid w:val="00E00CE8"/>
    <w:rsid w:val="00ED3C6F"/>
    <w:rsid w:val="00F22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E87A61A-876E-4C60-89AF-4980CA88A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DB67CE"/>
    <w:pPr>
      <w:spacing w:after="0" w:line="276" w:lineRule="auto"/>
    </w:pPr>
    <w:rPr>
      <w:rFonts w:ascii="Arial" w:hAnsi="Arial" w:cs="Arial"/>
      <w:color w:val="000000"/>
    </w:rPr>
  </w:style>
  <w:style w:type="paragraph" w:styleId="a3">
    <w:name w:val="No Spacing"/>
    <w:uiPriority w:val="1"/>
    <w:qFormat/>
    <w:rsid w:val="00E00CE8"/>
    <w:pPr>
      <w:spacing w:after="0" w:line="240" w:lineRule="auto"/>
    </w:pPr>
    <w:rPr>
      <w:rFonts w:ascii="Calibri" w:hAnsi="Calibri"/>
      <w:lang w:eastAsia="en-US"/>
    </w:rPr>
  </w:style>
  <w:style w:type="character" w:customStyle="1" w:styleId="3">
    <w:name w:val="Основной текст (3)_"/>
    <w:basedOn w:val="a0"/>
    <w:link w:val="31"/>
    <w:locked/>
    <w:rsid w:val="00435975"/>
    <w:rPr>
      <w:rFonts w:ascii="Times New Roman" w:hAnsi="Times New Roman" w:cs="Times New Roman"/>
      <w:b/>
      <w:bCs/>
      <w:shd w:val="clear" w:color="auto" w:fill="FFFFFF"/>
    </w:rPr>
  </w:style>
  <w:style w:type="character" w:customStyle="1" w:styleId="30">
    <w:name w:val="Основной текст (3)"/>
    <w:basedOn w:val="3"/>
    <w:rsid w:val="00435975"/>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5">
    <w:name w:val="Основной текст (5)_"/>
    <w:basedOn w:val="a0"/>
    <w:link w:val="51"/>
    <w:locked/>
    <w:rsid w:val="00435975"/>
    <w:rPr>
      <w:rFonts w:ascii="Times New Roman" w:hAnsi="Times New Roman" w:cs="Times New Roman"/>
      <w:b/>
      <w:bCs/>
      <w:shd w:val="clear" w:color="auto" w:fill="FFFFFF"/>
    </w:rPr>
  </w:style>
  <w:style w:type="character" w:customStyle="1" w:styleId="50">
    <w:name w:val="Основной текст (5)"/>
    <w:basedOn w:val="5"/>
    <w:rsid w:val="00435975"/>
    <w:rPr>
      <w:rFonts w:ascii="Times New Roman" w:hAnsi="Times New Roman" w:cs="Times New Roman"/>
      <w:b/>
      <w:bCs/>
      <w:color w:val="000000"/>
      <w:spacing w:val="0"/>
      <w:w w:val="100"/>
      <w:position w:val="0"/>
      <w:sz w:val="24"/>
      <w:szCs w:val="24"/>
      <w:shd w:val="clear" w:color="auto" w:fill="FFFFFF"/>
      <w:lang w:val="ru-RU" w:eastAsia="ru-RU"/>
    </w:rPr>
  </w:style>
  <w:style w:type="paragraph" w:customStyle="1" w:styleId="31">
    <w:name w:val="Основной текст (3)1"/>
    <w:basedOn w:val="a"/>
    <w:link w:val="3"/>
    <w:rsid w:val="00435975"/>
    <w:pPr>
      <w:widowControl w:val="0"/>
      <w:shd w:val="clear" w:color="auto" w:fill="FFFFFF"/>
      <w:spacing w:after="0" w:line="274" w:lineRule="exact"/>
    </w:pPr>
    <w:rPr>
      <w:rFonts w:ascii="Times New Roman" w:hAnsi="Times New Roman"/>
      <w:b/>
      <w:bCs/>
    </w:rPr>
  </w:style>
  <w:style w:type="paragraph" w:customStyle="1" w:styleId="51">
    <w:name w:val="Основной текст (5)1"/>
    <w:basedOn w:val="a"/>
    <w:link w:val="5"/>
    <w:rsid w:val="00435975"/>
    <w:pPr>
      <w:widowControl w:val="0"/>
      <w:shd w:val="clear" w:color="auto" w:fill="FFFFFF"/>
      <w:spacing w:before="540" w:after="300" w:line="240" w:lineRule="atLeast"/>
      <w:jc w:val="center"/>
    </w:pPr>
    <w:rPr>
      <w:rFonts w:ascii="Times New Roman" w:hAnsi="Times New Roman"/>
      <w:b/>
      <w:bCs/>
    </w:rPr>
  </w:style>
  <w:style w:type="table" w:styleId="a4">
    <w:name w:val="Table Grid"/>
    <w:basedOn w:val="a1"/>
    <w:uiPriority w:val="39"/>
    <w:rsid w:val="00435975"/>
    <w:pPr>
      <w:widowControl w:val="0"/>
      <w:spacing w:after="0" w:line="240" w:lineRule="auto"/>
    </w:pPr>
    <w:rPr>
      <w:rFonts w:ascii="Arial Unicode MS" w:eastAsia="Arial Unicode MS" w:hAnsi="Arial Unicode MS" w:cs="Arial Unicode MS"/>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2848</Words>
  <Characters>16240</Characters>
  <Application>Microsoft Office Word</Application>
  <DocSecurity>0</DocSecurity>
  <Lines>135</Lines>
  <Paragraphs>38</Paragraphs>
  <ScaleCrop>false</ScaleCrop>
  <Company/>
  <LinksUpToDate>false</LinksUpToDate>
  <CharactersWithSpaces>19050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3</cp:revision>
  <cp:lastPrinted>2016-02-18T13:46:00Z</cp:lastPrinted>
  <dcterms:created xsi:type="dcterms:W3CDTF">2016-02-19T10:39:00Z</dcterms:created>
  <dcterms:modified xsi:type="dcterms:W3CDTF">2016-02-19T10:39:00Z</dcterms:modified>
</cp:coreProperties>
</file>