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79" w:rsidRDefault="0075131F">
      <w:pPr>
        <w:pStyle w:val="a3"/>
        <w:ind w:left="2151"/>
      </w:pPr>
      <w:bookmarkStart w:id="0" w:name="Анкета"/>
      <w:bookmarkStart w:id="1" w:name="«Школьное_питание_глазами_учащихся»"/>
      <w:bookmarkEnd w:id="0"/>
      <w:bookmarkEnd w:id="1"/>
      <w:r>
        <w:t>«Школьное</w:t>
      </w:r>
      <w:r>
        <w:rPr>
          <w:spacing w:val="-6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глазами</w:t>
      </w:r>
      <w:r>
        <w:rPr>
          <w:spacing w:val="-8"/>
        </w:rPr>
        <w:t xml:space="preserve"> </w:t>
      </w:r>
      <w:r>
        <w:t>учащихся»</w:t>
      </w:r>
    </w:p>
    <w:p w:rsidR="00456879" w:rsidRDefault="00456879">
      <w:pPr>
        <w:pStyle w:val="a3"/>
        <w:spacing w:before="5"/>
        <w:rPr>
          <w:sz w:val="27"/>
        </w:rPr>
      </w:pPr>
    </w:p>
    <w:p w:rsidR="00456879" w:rsidRDefault="00456879">
      <w:pPr>
        <w:pStyle w:val="a3"/>
        <w:spacing w:before="9"/>
        <w:rPr>
          <w:sz w:val="20"/>
        </w:rPr>
      </w:pPr>
      <w:bookmarkStart w:id="2" w:name="В_анкетировании_приняло_участие_153__уча"/>
      <w:bookmarkStart w:id="3" w:name="_GoBack"/>
      <w:bookmarkEnd w:id="2"/>
      <w:bookmarkEnd w:id="3"/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87" w:line="320" w:lineRule="exact"/>
        <w:rPr>
          <w:b/>
          <w:sz w:val="26"/>
        </w:rPr>
      </w:pPr>
      <w:r>
        <w:rPr>
          <w:b/>
          <w:sz w:val="28"/>
        </w:rPr>
        <w:t>Завтракаешь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дома?</w:t>
      </w:r>
    </w:p>
    <w:p w:rsidR="00456879" w:rsidRDefault="0075131F">
      <w:pPr>
        <w:spacing w:line="320" w:lineRule="exact"/>
        <w:ind w:left="220"/>
        <w:rPr>
          <w:sz w:val="28"/>
        </w:rPr>
      </w:pPr>
      <w:r>
        <w:rPr>
          <w:sz w:val="28"/>
        </w:rPr>
        <w:t>а) да</w:t>
      </w:r>
    </w:p>
    <w:p w:rsidR="00456879" w:rsidRDefault="0075131F">
      <w:pPr>
        <w:ind w:left="220" w:right="9213"/>
        <w:rPr>
          <w:sz w:val="28"/>
        </w:rPr>
      </w:pPr>
      <w:r>
        <w:rPr>
          <w:sz w:val="28"/>
        </w:rPr>
        <w:t>б) иногда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>Нравится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меню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242" w:lineRule="auto"/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(блюда)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вкусное?</w:t>
      </w:r>
    </w:p>
    <w:p w:rsidR="00456879" w:rsidRDefault="00B53EC0">
      <w:pPr>
        <w:pStyle w:val="a3"/>
        <w:spacing w:before="1"/>
        <w:rPr>
          <w:sz w:val="23"/>
        </w:rPr>
      </w:pPr>
      <w:r w:rsidRPr="00B53EC0">
        <w:pict>
          <v:shape id="_x0000_s1028" style="position:absolute;margin-left:1in;margin-top:15.55pt;width:447.7pt;height:.1pt;z-index:-15728640;mso-wrap-distance-left:0;mso-wrap-distance-right:0;mso-position-horizontal-relative:page" coordorigin="1440,311" coordsize="8954,0" o:spt="100" adj="0,,0" path="m1440,311r1253,m2698,311r835,m3537,311r836,m4377,311r835,m5217,311r835,m6056,311r279,m6339,311r1253,m7596,311r836,m8436,311r835,m9276,311r835,m10115,311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line="295" w:lineRule="exact"/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невкусное?</w:t>
      </w:r>
    </w:p>
    <w:p w:rsidR="00456879" w:rsidRDefault="0075131F">
      <w:pPr>
        <w:tabs>
          <w:tab w:val="left" w:pos="8895"/>
        </w:tabs>
        <w:spacing w:line="319" w:lineRule="exact"/>
        <w:ind w:left="220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Хватает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порции?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before="4" w:line="319" w:lineRule="exact"/>
        <w:ind w:left="503" w:hanging="284"/>
        <w:rPr>
          <w:b/>
          <w:sz w:val="28"/>
        </w:rPr>
      </w:pPr>
      <w:r>
        <w:rPr>
          <w:b/>
          <w:sz w:val="28"/>
        </w:rPr>
        <w:t>Просишь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добавку?</w:t>
      </w:r>
    </w:p>
    <w:p w:rsidR="00456879" w:rsidRDefault="0075131F">
      <w:pPr>
        <w:ind w:left="220" w:right="9854"/>
        <w:rPr>
          <w:sz w:val="28"/>
        </w:rPr>
      </w:pPr>
      <w:r>
        <w:rPr>
          <w:sz w:val="28"/>
        </w:rPr>
        <w:t>да)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нет)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633"/>
          <w:tab w:val="left" w:pos="634"/>
          <w:tab w:val="left" w:pos="3276"/>
          <w:tab w:val="left" w:pos="3909"/>
          <w:tab w:val="left" w:pos="6221"/>
        </w:tabs>
        <w:spacing w:before="2"/>
        <w:ind w:left="220" w:right="1350" w:firstLine="0"/>
        <w:rPr>
          <w:b/>
          <w:sz w:val="28"/>
        </w:rPr>
      </w:pPr>
      <w:r>
        <w:rPr>
          <w:b/>
          <w:sz w:val="28"/>
        </w:rPr>
        <w:t>Считаешь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23"/>
          <w:sz w:val="28"/>
        </w:rPr>
        <w:t xml:space="preserve"> </w:t>
      </w:r>
      <w:r w:rsidR="00B35B18">
        <w:rPr>
          <w:b/>
          <w:sz w:val="28"/>
        </w:rPr>
        <w:t xml:space="preserve">ты, </w:t>
      </w:r>
      <w:r>
        <w:rPr>
          <w:b/>
          <w:sz w:val="28"/>
        </w:rPr>
        <w:t>что</w:t>
      </w:r>
      <w:r>
        <w:rPr>
          <w:b/>
          <w:sz w:val="28"/>
        </w:rPr>
        <w:tab/>
        <w:t>от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z w:val="28"/>
        </w:rPr>
        <w:tab/>
        <w:t>питания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зависит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твое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твоя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успеваемость?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18"/>
          <w:tab w:val="left" w:pos="8837"/>
        </w:tabs>
        <w:spacing w:before="3"/>
        <w:ind w:left="220" w:right="1343" w:firstLine="0"/>
        <w:rPr>
          <w:b/>
          <w:sz w:val="28"/>
        </w:rPr>
      </w:pPr>
      <w:r>
        <w:rPr>
          <w:b/>
          <w:sz w:val="28"/>
        </w:rPr>
        <w:t>Продолжи.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шеф-поваром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столовой,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z w:val="28"/>
          <w:u w:val="single"/>
        </w:rPr>
        <w:tab/>
      </w:r>
      <w:r>
        <w:rPr>
          <w:b/>
          <w:sz w:val="28"/>
        </w:rPr>
        <w:t>__</w:t>
      </w:r>
    </w:p>
    <w:p w:rsidR="00456879" w:rsidRDefault="00B53EC0">
      <w:pPr>
        <w:pStyle w:val="a3"/>
        <w:spacing w:before="11"/>
        <w:rPr>
          <w:sz w:val="19"/>
        </w:rPr>
      </w:pPr>
      <w:r w:rsidRPr="00B53EC0">
        <w:pict>
          <v:rect id="_x0000_s1027" style="position:absolute;margin-left:1in;margin-top:13.45pt;width:450.95pt;height:.2pt;z-index:-15728128;mso-wrap-distance-left:0;mso-wrap-distance-right:0;mso-position-horizontal-relative:page" fillcolor="#292929" stroked="f">
            <w10:wrap type="topAndBottom" anchorx="page"/>
          </v:rect>
        </w:pict>
      </w:r>
    </w:p>
    <w:p w:rsidR="00456879" w:rsidRDefault="00456879">
      <w:pPr>
        <w:rPr>
          <w:sz w:val="26"/>
        </w:rPr>
        <w:sectPr w:rsidR="00456879">
          <w:headerReference w:type="default" r:id="rId7"/>
          <w:type w:val="continuous"/>
          <w:pgSz w:w="11900" w:h="16840"/>
          <w:pgMar w:top="1020" w:right="100" w:bottom="280" w:left="1220" w:header="722" w:footer="720" w:gutter="0"/>
          <w:pgNumType w:start="1"/>
          <w:cols w:space="720"/>
        </w:sectPr>
      </w:pPr>
    </w:p>
    <w:p w:rsidR="00456879" w:rsidRDefault="0075131F">
      <w:pPr>
        <w:pStyle w:val="a3"/>
        <w:ind w:left="2088"/>
      </w:pPr>
      <w:r>
        <w:lastRenderedPageBreak/>
        <w:t>«Школьное</w:t>
      </w:r>
      <w:r>
        <w:rPr>
          <w:spacing w:val="-4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глазами</w:t>
      </w:r>
      <w:r>
        <w:rPr>
          <w:spacing w:val="60"/>
        </w:rPr>
        <w:t xml:space="preserve"> </w:t>
      </w:r>
      <w:r>
        <w:t>родителей»</w:t>
      </w:r>
    </w:p>
    <w:p w:rsidR="00456879" w:rsidRDefault="00456879">
      <w:pPr>
        <w:pStyle w:val="a3"/>
        <w:spacing w:before="10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Завтракает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ребенок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уходом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школу?</w:t>
      </w:r>
    </w:p>
    <w:p w:rsidR="00456879" w:rsidRDefault="0075131F">
      <w:pPr>
        <w:tabs>
          <w:tab w:val="left" w:pos="1834"/>
          <w:tab w:val="left" w:pos="3663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z w:val="28"/>
        </w:rPr>
        <w:tab/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иногда</w:t>
      </w:r>
      <w:r>
        <w:rPr>
          <w:sz w:val="28"/>
        </w:rPr>
        <w:tab/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никогда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5"/>
        <w:ind w:left="220" w:right="1819" w:firstLine="0"/>
        <w:rPr>
          <w:b/>
          <w:sz w:val="28"/>
        </w:rPr>
      </w:pPr>
      <w:r>
        <w:rPr>
          <w:b/>
          <w:sz w:val="28"/>
        </w:rPr>
        <w:t>Интересуетесь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ассортиментом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школьной столовой?</w:t>
      </w:r>
    </w:p>
    <w:p w:rsidR="00456879" w:rsidRDefault="0075131F">
      <w:pPr>
        <w:tabs>
          <w:tab w:val="left" w:pos="1829"/>
          <w:tab w:val="left" w:pos="3653"/>
        </w:tabs>
        <w:spacing w:line="316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  <w:r>
        <w:rPr>
          <w:sz w:val="28"/>
        </w:rPr>
        <w:tab/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4" w:line="319" w:lineRule="exact"/>
        <w:ind w:left="431" w:hanging="212"/>
        <w:rPr>
          <w:b/>
          <w:sz w:val="26"/>
        </w:rPr>
      </w:pPr>
      <w:r>
        <w:rPr>
          <w:b/>
          <w:sz w:val="28"/>
        </w:rPr>
        <w:t>Довольны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предоставляемого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tabs>
          <w:tab w:val="left" w:pos="1829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left="220" w:right="2312" w:firstLine="0"/>
        <w:rPr>
          <w:b/>
          <w:sz w:val="28"/>
        </w:rPr>
      </w:pPr>
      <w:r>
        <w:rPr>
          <w:b/>
          <w:sz w:val="28"/>
        </w:rPr>
        <w:t>Нравится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Вашему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ребенку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ассортимент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 всегда</w:t>
      </w:r>
      <w:r>
        <w:rPr>
          <w:sz w:val="28"/>
        </w:rPr>
        <w:tab/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(Если</w:t>
      </w:r>
      <w:r>
        <w:rPr>
          <w:spacing w:val="-4"/>
          <w:sz w:val="28"/>
        </w:rPr>
        <w:t xml:space="preserve"> </w:t>
      </w:r>
      <w:r>
        <w:rPr>
          <w:sz w:val="28"/>
        </w:rPr>
        <w:t>нет,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319" w:lineRule="exact"/>
        <w:ind w:hanging="284"/>
        <w:rPr>
          <w:b/>
          <w:sz w:val="28"/>
        </w:rPr>
      </w:pPr>
      <w:r>
        <w:rPr>
          <w:b/>
          <w:sz w:val="28"/>
        </w:rPr>
        <w:t>Есть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жалобы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Вашего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ребёнка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 школе?</w:t>
      </w:r>
    </w:p>
    <w:p w:rsidR="00456879" w:rsidRDefault="0075131F">
      <w:pPr>
        <w:tabs>
          <w:tab w:val="left" w:pos="1757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оценивалась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пятибалльной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5"/>
        <w:ind w:left="220" w:right="1349" w:firstLine="0"/>
        <w:rPr>
          <w:b/>
          <w:sz w:val="26"/>
        </w:rPr>
      </w:pPr>
      <w:r>
        <w:rPr>
          <w:b/>
          <w:sz w:val="28"/>
        </w:rPr>
        <w:t>Говорите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Вашим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пользе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пищи,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витаминах,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разных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220" w:right="1340" w:firstLine="0"/>
        <w:rPr>
          <w:sz w:val="28"/>
        </w:rPr>
      </w:pPr>
      <w:bookmarkStart w:id="4" w:name="8._Ваши_предложения_по_улучшению_школьно"/>
      <w:bookmarkEnd w:id="4"/>
      <w:r>
        <w:rPr>
          <w:b/>
          <w:sz w:val="28"/>
        </w:rPr>
        <w:t>Ваши</w:t>
      </w:r>
      <w:r>
        <w:rPr>
          <w:b/>
          <w:sz w:val="28"/>
        </w:rPr>
        <w:tab/>
        <w:t>предложения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улучшению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школьного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456879" w:rsidRDefault="00456879">
      <w:pPr>
        <w:spacing w:line="257" w:lineRule="exact"/>
        <w:jc w:val="center"/>
        <w:rPr>
          <w:sz w:val="24"/>
        </w:rPr>
        <w:sectPr w:rsidR="00456879">
          <w:headerReference w:type="default" r:id="rId8"/>
          <w:pgSz w:w="11900" w:h="16840"/>
          <w:pgMar w:top="1260" w:right="100" w:bottom="280" w:left="1220" w:header="972" w:footer="0" w:gutter="0"/>
          <w:cols w:space="720"/>
        </w:sectPr>
      </w:pPr>
    </w:p>
    <w:p w:rsidR="00456879" w:rsidRDefault="00456879">
      <w:pPr>
        <w:pStyle w:val="a3"/>
        <w:spacing w:before="4"/>
        <w:rPr>
          <w:sz w:val="20"/>
        </w:rPr>
      </w:pPr>
    </w:p>
    <w:p w:rsidR="00456879" w:rsidRDefault="0075131F">
      <w:pPr>
        <w:pStyle w:val="a3"/>
        <w:spacing w:before="87"/>
        <w:ind w:left="1190"/>
      </w:pPr>
      <w:r>
        <w:t>«Школьное</w:t>
      </w:r>
      <w:r>
        <w:rPr>
          <w:spacing w:val="-3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глазами</w:t>
      </w:r>
      <w:r>
        <w:rPr>
          <w:spacing w:val="67"/>
        </w:rPr>
        <w:t xml:space="preserve"> </w:t>
      </w:r>
      <w:r>
        <w:t>классного</w:t>
      </w:r>
      <w:r>
        <w:rPr>
          <w:spacing w:val="-8"/>
        </w:rPr>
        <w:t xml:space="preserve"> </w:t>
      </w:r>
      <w:r>
        <w:t>руководителя»</w:t>
      </w:r>
    </w:p>
    <w:p w:rsidR="00456879" w:rsidRDefault="00456879">
      <w:pPr>
        <w:pStyle w:val="a3"/>
        <w:spacing w:before="6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Довольны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предоставляемого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629"/>
          <w:tab w:val="left" w:pos="4263"/>
        </w:tabs>
        <w:spacing w:before="1" w:line="242" w:lineRule="auto"/>
        <w:ind w:left="220" w:right="1340" w:firstLine="0"/>
        <w:rPr>
          <w:b/>
          <w:sz w:val="28"/>
        </w:rPr>
      </w:pPr>
      <w:r>
        <w:rPr>
          <w:b/>
          <w:sz w:val="28"/>
        </w:rPr>
        <w:t>Нравится</w:t>
      </w:r>
      <w:r>
        <w:rPr>
          <w:b/>
          <w:spacing w:val="118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21"/>
          <w:sz w:val="28"/>
        </w:rPr>
        <w:t xml:space="preserve"> </w:t>
      </w:r>
      <w:r>
        <w:rPr>
          <w:b/>
          <w:sz w:val="28"/>
        </w:rPr>
        <w:t>учащимся</w:t>
      </w:r>
      <w:r>
        <w:rPr>
          <w:b/>
          <w:sz w:val="28"/>
        </w:rPr>
        <w:tab/>
        <w:t>Вашего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ассортимент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315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не всегда</w:t>
      </w:r>
    </w:p>
    <w:p w:rsidR="00456879" w:rsidRDefault="0075131F">
      <w:pPr>
        <w:tabs>
          <w:tab w:val="left" w:pos="4720"/>
        </w:tabs>
        <w:ind w:left="220" w:right="5764"/>
        <w:rPr>
          <w:sz w:val="28"/>
        </w:rPr>
      </w:pPr>
      <w:r>
        <w:rPr>
          <w:sz w:val="28"/>
        </w:rPr>
        <w:t>в) нет (Если нет, то на что 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жалоба</w:t>
      </w:r>
      <w:r>
        <w:rPr>
          <w:sz w:val="28"/>
          <w:u w:val="single"/>
        </w:rPr>
        <w:tab/>
      </w:r>
      <w:r>
        <w:rPr>
          <w:spacing w:val="-5"/>
          <w:sz w:val="28"/>
        </w:rPr>
        <w:t>)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77"/>
        </w:tabs>
        <w:spacing w:before="4"/>
        <w:ind w:left="576" w:hanging="357"/>
        <w:rPr>
          <w:b/>
          <w:sz w:val="28"/>
        </w:rPr>
      </w:pPr>
      <w:r>
        <w:rPr>
          <w:b/>
          <w:sz w:val="28"/>
        </w:rPr>
        <w:t>Реализуется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456879" w:rsidRDefault="0075131F">
      <w:pPr>
        <w:spacing w:before="3" w:line="237" w:lineRule="auto"/>
        <w:ind w:left="220" w:right="5947"/>
        <w:jc w:val="both"/>
        <w:rPr>
          <w:sz w:val="28"/>
        </w:rPr>
      </w:pPr>
      <w:r>
        <w:rPr>
          <w:b/>
          <w:sz w:val="28"/>
        </w:rPr>
        <w:t>«Разговор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правильном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питании?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а) да (Если да, то в каких классах</w:t>
      </w:r>
      <w:proofErr w:type="gramStart"/>
      <w:r>
        <w:rPr>
          <w:spacing w:val="71"/>
          <w:sz w:val="28"/>
          <w:u w:val="single"/>
        </w:rPr>
        <w:t xml:space="preserve"> </w:t>
      </w:r>
      <w:r>
        <w:rPr>
          <w:sz w:val="28"/>
        </w:rPr>
        <w:t>)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91"/>
        </w:tabs>
        <w:spacing w:before="6"/>
        <w:ind w:left="220" w:right="1333" w:firstLine="0"/>
        <w:rPr>
          <w:b/>
          <w:sz w:val="28"/>
        </w:rPr>
      </w:pPr>
      <w:r>
        <w:rPr>
          <w:b/>
          <w:sz w:val="28"/>
        </w:rPr>
        <w:t>Говорите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Вашими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учащимися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пользе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тех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продуктов,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витаминах,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3" w:line="319" w:lineRule="exact"/>
        <w:ind w:hanging="284"/>
        <w:rPr>
          <w:b/>
          <w:sz w:val="28"/>
        </w:rPr>
      </w:pPr>
      <w:r>
        <w:rPr>
          <w:b/>
          <w:sz w:val="28"/>
        </w:rPr>
        <w:t>Кто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накрывает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столы 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столовой</w:t>
      </w:r>
      <w:proofErr w:type="gramStart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?</w:t>
      </w:r>
      <w:proofErr w:type="gramEnd"/>
    </w:p>
    <w:p w:rsidR="00456879" w:rsidRDefault="0075131F">
      <w:pPr>
        <w:ind w:left="220" w:right="8905"/>
        <w:rPr>
          <w:sz w:val="28"/>
        </w:rPr>
      </w:pPr>
      <w:r>
        <w:rPr>
          <w:sz w:val="28"/>
        </w:rPr>
        <w:t>а) учителя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б)</w:t>
      </w:r>
      <w:r>
        <w:rPr>
          <w:spacing w:val="-17"/>
          <w:sz w:val="28"/>
        </w:rPr>
        <w:t xml:space="preserve"> </w:t>
      </w:r>
      <w:r>
        <w:rPr>
          <w:sz w:val="28"/>
        </w:rPr>
        <w:t>учащиеся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пищеблока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2"/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оценивалась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пятибалльной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B53EC0">
      <w:pPr>
        <w:pStyle w:val="a4"/>
        <w:numPr>
          <w:ilvl w:val="0"/>
          <w:numId w:val="1"/>
        </w:numPr>
        <w:tabs>
          <w:tab w:val="left" w:pos="543"/>
        </w:tabs>
        <w:spacing w:before="5"/>
        <w:ind w:left="542" w:hanging="323"/>
        <w:rPr>
          <w:b/>
          <w:sz w:val="28"/>
        </w:rPr>
      </w:pPr>
      <w:r w:rsidRPr="00B53EC0">
        <w:pict>
          <v:rect id="_x0000_s1026" style="position:absolute;left:0;text-align:left;margin-left:70.6pt;margin-top:17.65pt;width:454.05pt;height:1.45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5" w:name="7._Ваши_предложения_по_улучшению_школьно"/>
      <w:bookmarkEnd w:id="5"/>
      <w:r w:rsidR="0075131F">
        <w:rPr>
          <w:b/>
          <w:sz w:val="28"/>
        </w:rPr>
        <w:t>Ваши</w:t>
      </w:r>
      <w:r w:rsidR="0075131F">
        <w:rPr>
          <w:b/>
          <w:spacing w:val="-7"/>
          <w:sz w:val="28"/>
        </w:rPr>
        <w:t xml:space="preserve"> </w:t>
      </w:r>
      <w:r w:rsidR="0075131F">
        <w:rPr>
          <w:b/>
          <w:sz w:val="28"/>
        </w:rPr>
        <w:t>предложения</w:t>
      </w:r>
      <w:r w:rsidR="0075131F">
        <w:rPr>
          <w:b/>
          <w:spacing w:val="-6"/>
          <w:sz w:val="28"/>
        </w:rPr>
        <w:t xml:space="preserve"> </w:t>
      </w:r>
      <w:r w:rsidR="0075131F">
        <w:rPr>
          <w:b/>
          <w:sz w:val="28"/>
        </w:rPr>
        <w:t>по</w:t>
      </w:r>
      <w:r w:rsidR="0075131F">
        <w:rPr>
          <w:b/>
          <w:spacing w:val="-8"/>
          <w:sz w:val="28"/>
        </w:rPr>
        <w:t xml:space="preserve"> </w:t>
      </w:r>
      <w:r w:rsidR="0075131F">
        <w:rPr>
          <w:b/>
          <w:sz w:val="28"/>
        </w:rPr>
        <w:t>улучшению</w:t>
      </w:r>
      <w:r w:rsidR="0075131F">
        <w:rPr>
          <w:b/>
          <w:spacing w:val="-6"/>
          <w:sz w:val="28"/>
        </w:rPr>
        <w:t xml:space="preserve"> </w:t>
      </w:r>
      <w:r w:rsidR="0075131F">
        <w:rPr>
          <w:b/>
          <w:sz w:val="28"/>
        </w:rPr>
        <w:t>школьного</w:t>
      </w:r>
      <w:r w:rsidR="0075131F">
        <w:rPr>
          <w:b/>
          <w:spacing w:val="-8"/>
          <w:sz w:val="28"/>
        </w:rPr>
        <w:t xml:space="preserve"> </w:t>
      </w:r>
      <w:r w:rsidR="0075131F">
        <w:rPr>
          <w:b/>
          <w:sz w:val="28"/>
        </w:rPr>
        <w:t>питания</w:t>
      </w:r>
    </w:p>
    <w:p w:rsidR="00456879" w:rsidRDefault="00456879">
      <w:pPr>
        <w:pStyle w:val="a3"/>
        <w:spacing w:before="11"/>
        <w:rPr>
          <w:sz w:val="13"/>
        </w:rPr>
      </w:pPr>
    </w:p>
    <w:p w:rsidR="0075131F" w:rsidRDefault="0075131F"/>
    <w:sectPr w:rsidR="0075131F" w:rsidSect="00B53EC0">
      <w:pgSz w:w="11900" w:h="16840"/>
      <w:pgMar w:top="1340" w:right="100" w:bottom="280" w:left="1220" w:header="9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F32" w:rsidRDefault="001A5F32">
      <w:r>
        <w:separator/>
      </w:r>
    </w:p>
  </w:endnote>
  <w:endnote w:type="continuationSeparator" w:id="0">
    <w:p w:rsidR="001A5F32" w:rsidRDefault="001A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F32" w:rsidRDefault="001A5F32">
      <w:r>
        <w:separator/>
      </w:r>
    </w:p>
  </w:footnote>
  <w:footnote w:type="continuationSeparator" w:id="0">
    <w:p w:rsidR="001A5F32" w:rsidRDefault="001A5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B53EC0">
    <w:pPr>
      <w:pStyle w:val="a3"/>
      <w:spacing w:line="14" w:lineRule="auto"/>
      <w:rPr>
        <w:b w:val="0"/>
        <w:sz w:val="20"/>
      </w:rPr>
    </w:pPr>
    <w:r w:rsidRPr="00B53E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45pt;margin-top:35.1pt;width:48.1pt;height:17.45pt;z-index:-16071168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B53EC0">
    <w:pPr>
      <w:pStyle w:val="a3"/>
      <w:spacing w:line="14" w:lineRule="auto"/>
      <w:rPr>
        <w:b w:val="0"/>
        <w:sz w:val="20"/>
      </w:rPr>
    </w:pPr>
    <w:r w:rsidRPr="00B53E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45pt;margin-top:47.6pt;width:48.1pt;height:17.45pt;z-index:-16070656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rFonts w:hint="default"/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rFonts w:hint="default"/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56879"/>
    <w:rsid w:val="0004001B"/>
    <w:rsid w:val="001A5F32"/>
    <w:rsid w:val="003A0C35"/>
    <w:rsid w:val="00456879"/>
    <w:rsid w:val="00743533"/>
    <w:rsid w:val="0075131F"/>
    <w:rsid w:val="00AE3CF7"/>
    <w:rsid w:val="00B35B18"/>
    <w:rsid w:val="00B53EC0"/>
    <w:rsid w:val="00BF21B2"/>
    <w:rsid w:val="00DF174C"/>
    <w:rsid w:val="00EB72EA"/>
    <w:rsid w:val="00FD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E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E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EC0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53EC0"/>
    <w:pPr>
      <w:ind w:left="220"/>
    </w:pPr>
  </w:style>
  <w:style w:type="paragraph" w:customStyle="1" w:styleId="TableParagraph">
    <w:name w:val="Table Paragraph"/>
    <w:basedOn w:val="a"/>
    <w:uiPriority w:val="1"/>
    <w:qFormat/>
    <w:rsid w:val="00B53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Марина</dc:creator>
  <cp:lastModifiedBy>123</cp:lastModifiedBy>
  <cp:revision>2</cp:revision>
  <dcterms:created xsi:type="dcterms:W3CDTF">2024-01-17T04:38:00Z</dcterms:created>
  <dcterms:modified xsi:type="dcterms:W3CDTF">2024-01-17T04:38:00Z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